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09" w:rsidRPr="00225C03" w:rsidRDefault="00A27909" w:rsidP="00A27909">
      <w:pPr>
        <w:spacing w:after="0" w:line="360" w:lineRule="auto"/>
        <w:jc w:val="center"/>
        <w:rPr>
          <w:rFonts w:ascii="Times New Roman" w:eastAsia="Times New Roman" w:hAnsi="Times New Roman"/>
          <w:b/>
          <w:color w:val="000000"/>
          <w:sz w:val="28"/>
          <w:szCs w:val="28"/>
          <w:lang w:eastAsia="ja-JP"/>
        </w:rPr>
      </w:pPr>
      <w:r w:rsidRPr="00225C03">
        <w:rPr>
          <w:rFonts w:ascii="Times New Roman" w:eastAsia="Times New Roman" w:hAnsi="Times New Roman"/>
          <w:b/>
          <w:color w:val="000000"/>
          <w:sz w:val="28"/>
          <w:szCs w:val="28"/>
          <w:lang w:eastAsia="ja-JP"/>
        </w:rPr>
        <w:t xml:space="preserve">МЕТОДИЧЕСКИЕ РЕКОМЕНДАЦИИ </w:t>
      </w:r>
    </w:p>
    <w:p w:rsidR="00A27909" w:rsidRPr="00225C03" w:rsidRDefault="00A27909" w:rsidP="00A27909">
      <w:pPr>
        <w:spacing w:after="0" w:line="240" w:lineRule="auto"/>
        <w:jc w:val="center"/>
        <w:rPr>
          <w:rFonts w:ascii="Times New Roman" w:eastAsia="Times New Roman" w:hAnsi="Times New Roman"/>
          <w:b/>
          <w:noProof/>
          <w:color w:val="000000"/>
          <w:sz w:val="28"/>
          <w:szCs w:val="28"/>
          <w:lang w:eastAsia="ja-JP"/>
        </w:rPr>
      </w:pPr>
      <w:r w:rsidRPr="00225C03">
        <w:rPr>
          <w:rFonts w:ascii="Times New Roman" w:eastAsia="Times New Roman" w:hAnsi="Times New Roman"/>
          <w:b/>
          <w:color w:val="000000"/>
          <w:sz w:val="28"/>
          <w:szCs w:val="28"/>
          <w:lang w:eastAsia="ja-JP"/>
        </w:rPr>
        <w:t xml:space="preserve"> по организации </w:t>
      </w:r>
      <w:r w:rsidRPr="00225C03">
        <w:rPr>
          <w:rFonts w:ascii="Times New Roman" w:eastAsia="Times New Roman" w:hAnsi="Times New Roman"/>
          <w:b/>
          <w:noProof/>
          <w:color w:val="000000"/>
          <w:sz w:val="28"/>
          <w:szCs w:val="28"/>
          <w:lang w:eastAsia="ja-JP"/>
        </w:rPr>
        <w:t xml:space="preserve">прохождения стажировок инвалидами, освоившими образовательные программы высшего образования в области культуры и искусств,  в целях содействия в их профессиональной самореализации </w:t>
      </w:r>
      <w:r w:rsidRPr="00225C03">
        <w:rPr>
          <w:rFonts w:ascii="Times New Roman" w:eastAsia="Times New Roman" w:hAnsi="Times New Roman"/>
          <w:b/>
          <w:noProof/>
          <w:color w:val="000000"/>
          <w:sz w:val="28"/>
          <w:szCs w:val="28"/>
          <w:lang w:eastAsia="ja-JP"/>
        </w:rPr>
        <w:br/>
        <w:t>и возможного трудоустройства в соответствии с полученной квалификацией</w:t>
      </w:r>
    </w:p>
    <w:p w:rsidR="00A27909" w:rsidRPr="00225C03" w:rsidRDefault="00A27909" w:rsidP="00A27909">
      <w:pPr>
        <w:spacing w:after="0" w:line="360" w:lineRule="auto"/>
        <w:jc w:val="center"/>
        <w:rPr>
          <w:rFonts w:ascii="Times New Roman" w:eastAsia="Times New Roman" w:hAnsi="Times New Roman"/>
          <w:b/>
          <w:color w:val="000000"/>
          <w:sz w:val="28"/>
          <w:szCs w:val="28"/>
          <w:lang w:eastAsia="ja-JP"/>
        </w:rPr>
      </w:pPr>
      <w:r w:rsidRPr="00225C03">
        <w:rPr>
          <w:rFonts w:ascii="Times New Roman" w:eastAsia="Times New Roman" w:hAnsi="Times New Roman"/>
          <w:b/>
          <w:color w:val="000000"/>
          <w:sz w:val="28"/>
          <w:szCs w:val="28"/>
          <w:lang w:eastAsia="ja-JP"/>
        </w:rPr>
        <w:t xml:space="preserve"> </w:t>
      </w:r>
    </w:p>
    <w:p w:rsidR="00A27909" w:rsidRPr="006F2EE2" w:rsidRDefault="00A27909" w:rsidP="00A27909">
      <w:pPr>
        <w:keepNext/>
        <w:keepLines/>
        <w:numPr>
          <w:ilvl w:val="0"/>
          <w:numId w:val="25"/>
        </w:numPr>
        <w:spacing w:after="0" w:line="360" w:lineRule="auto"/>
        <w:jc w:val="center"/>
        <w:outlineLvl w:val="0"/>
        <w:rPr>
          <w:rFonts w:ascii="Times New Roman" w:eastAsia="Times New Roman" w:hAnsi="Times New Roman"/>
          <w:b/>
          <w:sz w:val="28"/>
          <w:szCs w:val="28"/>
          <w:lang w:eastAsia="ja-JP"/>
        </w:rPr>
      </w:pPr>
      <w:bookmarkStart w:id="0" w:name="_Toc90367248"/>
      <w:r w:rsidRPr="006F2EE2">
        <w:rPr>
          <w:rFonts w:ascii="Times New Roman" w:eastAsia="Times New Roman" w:hAnsi="Times New Roman"/>
          <w:b/>
          <w:sz w:val="28"/>
          <w:szCs w:val="28"/>
          <w:lang w:eastAsia="ja-JP"/>
        </w:rPr>
        <w:t>Общие положения</w:t>
      </w:r>
      <w:bookmarkEnd w:id="0"/>
    </w:p>
    <w:p w:rsidR="00A27909" w:rsidRPr="00225C03" w:rsidRDefault="00A27909" w:rsidP="00A27909">
      <w:pPr>
        <w:spacing w:after="0"/>
        <w:ind w:firstLine="709"/>
        <w:rPr>
          <w:rFonts w:ascii="Times New Roman" w:eastAsia="Times New Roman" w:hAnsi="Times New Roman"/>
          <w:sz w:val="28"/>
          <w:szCs w:val="28"/>
          <w:lang w:eastAsia="ja-JP"/>
        </w:rPr>
      </w:pPr>
    </w:p>
    <w:p w:rsidR="00A27909" w:rsidRPr="00225C03" w:rsidRDefault="00A27909" w:rsidP="00A27909">
      <w:pPr>
        <w:widowControl w:val="0"/>
        <w:spacing w:after="0"/>
        <w:ind w:firstLine="851"/>
        <w:jc w:val="both"/>
        <w:rPr>
          <w:rFonts w:ascii="Times New Roman" w:eastAsia="Times New Roman" w:hAnsi="Times New Roman"/>
          <w:color w:val="000000"/>
          <w:spacing w:val="2"/>
          <w:sz w:val="28"/>
          <w:szCs w:val="28"/>
          <w:lang w:eastAsia="ru-RU"/>
        </w:rPr>
      </w:pPr>
      <w:r w:rsidRPr="00225C03">
        <w:rPr>
          <w:rFonts w:ascii="Times New Roman" w:eastAsia="Times New Roman" w:hAnsi="Times New Roman"/>
          <w:bCs/>
          <w:color w:val="000000"/>
          <w:spacing w:val="2"/>
          <w:sz w:val="28"/>
          <w:szCs w:val="28"/>
          <w:lang w:eastAsia="ru-RU"/>
        </w:rPr>
        <w:t xml:space="preserve">Настоящие методические рекомендации разработаны во исполнение </w:t>
      </w:r>
      <w:r w:rsidRPr="00225C03">
        <w:rPr>
          <w:rFonts w:ascii="Times New Roman" w:eastAsia="Times New Roman" w:hAnsi="Times New Roman"/>
          <w:spacing w:val="2"/>
          <w:sz w:val="28"/>
          <w:szCs w:val="28"/>
          <w:lang w:eastAsia="ru-RU"/>
        </w:rPr>
        <w:t>Федерального закона от 09.10.1992 № 3612-1 «Основы законодательства Российской Федерации о культуре»</w:t>
      </w:r>
      <w:r w:rsidRPr="00225C03">
        <w:rPr>
          <w:rFonts w:ascii="Times New Roman" w:eastAsia="Times New Roman" w:hAnsi="Times New Roman"/>
          <w:bCs/>
          <w:color w:val="000000"/>
          <w:spacing w:val="2"/>
          <w:sz w:val="28"/>
          <w:szCs w:val="28"/>
          <w:lang w:eastAsia="ru-RU"/>
        </w:rPr>
        <w:t xml:space="preserve">, </w:t>
      </w:r>
      <w:r w:rsidRPr="00225C03">
        <w:rPr>
          <w:rFonts w:ascii="Times New Roman" w:eastAsia="Times New Roman" w:hAnsi="Times New Roman"/>
          <w:color w:val="000000"/>
          <w:spacing w:val="2"/>
          <w:sz w:val="28"/>
          <w:szCs w:val="28"/>
          <w:lang w:eastAsia="ru-RU"/>
        </w:rPr>
        <w:t xml:space="preserve">Федерального закона </w:t>
      </w:r>
      <w:r w:rsidRPr="00225C03">
        <w:rPr>
          <w:rFonts w:ascii="Times New Roman" w:eastAsia="Times New Roman" w:hAnsi="Times New Roman"/>
          <w:color w:val="000000"/>
          <w:spacing w:val="2"/>
          <w:kern w:val="2"/>
          <w:sz w:val="28"/>
          <w:szCs w:val="28"/>
          <w:lang w:eastAsia="ru-RU"/>
        </w:rPr>
        <w:t xml:space="preserve">от 24.11.1995 № 181-ФЗ </w:t>
      </w:r>
      <w:r w:rsidRPr="00225C03">
        <w:rPr>
          <w:rFonts w:ascii="Times New Roman" w:eastAsia="Times New Roman" w:hAnsi="Times New Roman"/>
          <w:color w:val="000000"/>
          <w:spacing w:val="2"/>
          <w:sz w:val="28"/>
          <w:szCs w:val="28"/>
          <w:lang w:eastAsia="ru-RU"/>
        </w:rPr>
        <w:t xml:space="preserve">«О социальной защите инвалидов в Российской Федерации», </w:t>
      </w:r>
      <w:r w:rsidRPr="00225C03">
        <w:rPr>
          <w:rFonts w:ascii="Times New Roman" w:eastAsia="Times New Roman" w:hAnsi="Times New Roman"/>
          <w:color w:val="000000"/>
          <w:spacing w:val="2"/>
          <w:sz w:val="28"/>
          <w:szCs w:val="28"/>
          <w:lang w:eastAsia="ru-RU"/>
        </w:rPr>
        <w:br/>
        <w:t xml:space="preserve">Указа Президента Российской Федерации от 07.05.2012 № 597 </w:t>
      </w:r>
      <w:r w:rsidRPr="00225C03">
        <w:rPr>
          <w:rFonts w:ascii="Times New Roman" w:eastAsia="Times New Roman" w:hAnsi="Times New Roman"/>
          <w:color w:val="000000"/>
          <w:spacing w:val="2"/>
          <w:sz w:val="28"/>
          <w:szCs w:val="28"/>
          <w:lang w:eastAsia="ru-RU"/>
        </w:rPr>
        <w:br/>
        <w:t xml:space="preserve">«О мероприятиях по реализации государственной социальной политики», </w:t>
      </w:r>
      <w:r w:rsidRPr="00225C03">
        <w:rPr>
          <w:rFonts w:ascii="Times New Roman" w:eastAsia="Times New Roman" w:hAnsi="Times New Roman"/>
          <w:color w:val="000000"/>
          <w:spacing w:val="2"/>
          <w:sz w:val="28"/>
          <w:szCs w:val="28"/>
          <w:lang w:eastAsia="ru-RU" w:bidi="ru-RU"/>
        </w:rPr>
        <w:t>подпункта «а» пункта 3 перечня поручений Президента Российской Федерации от 31.12.2020 № Пр-2243</w:t>
      </w:r>
      <w:r w:rsidRPr="00225C03">
        <w:rPr>
          <w:rFonts w:ascii="Times New Roman" w:eastAsia="Times New Roman" w:hAnsi="Times New Roman"/>
          <w:color w:val="000000"/>
          <w:spacing w:val="2"/>
          <w:sz w:val="28"/>
          <w:szCs w:val="28"/>
          <w:lang w:eastAsia="ru-RU"/>
        </w:rPr>
        <w:t>, подпункта «в» пункта 2 перечня поручений Президента Российской Федерации от 13.01.2018 № Пр-50</w:t>
      </w:r>
      <w:r w:rsidRPr="00225C03">
        <w:rPr>
          <w:rFonts w:ascii="Times New Roman" w:eastAsia="Times New Roman" w:hAnsi="Times New Roman"/>
          <w:color w:val="000000"/>
          <w:spacing w:val="2"/>
          <w:kern w:val="2"/>
          <w:sz w:val="28"/>
          <w:szCs w:val="28"/>
          <w:lang w:eastAsia="ru-RU"/>
        </w:rPr>
        <w:t xml:space="preserve">, </w:t>
      </w:r>
      <w:r w:rsidRPr="00225C03">
        <w:rPr>
          <w:rFonts w:ascii="Times New Roman" w:eastAsia="Times New Roman" w:hAnsi="Times New Roman"/>
          <w:color w:val="000000"/>
          <w:spacing w:val="2"/>
          <w:kern w:val="2"/>
          <w:sz w:val="28"/>
          <w:szCs w:val="28"/>
          <w:lang w:eastAsia="ru-RU"/>
        </w:rPr>
        <w:br/>
        <w:t xml:space="preserve">а также в соответствии с </w:t>
      </w:r>
      <w:r w:rsidRPr="00225C03">
        <w:rPr>
          <w:rFonts w:ascii="Times New Roman" w:eastAsia="Times New Roman" w:hAnsi="Times New Roman"/>
          <w:color w:val="000000"/>
          <w:spacing w:val="2"/>
          <w:sz w:val="28"/>
          <w:szCs w:val="28"/>
          <w:lang w:eastAsia="ru-RU"/>
        </w:rPr>
        <w:t xml:space="preserve">пунктом 2 раздела 2 протокола заседания Комиссии при Президенте Российской Федерации по делам инвалидов </w:t>
      </w:r>
      <w:r w:rsidRPr="00225C03">
        <w:rPr>
          <w:rFonts w:ascii="Times New Roman" w:eastAsia="Times New Roman" w:hAnsi="Times New Roman"/>
          <w:color w:val="000000"/>
          <w:spacing w:val="2"/>
          <w:sz w:val="28"/>
          <w:szCs w:val="28"/>
          <w:lang w:eastAsia="ru-RU"/>
        </w:rPr>
        <w:br/>
        <w:t xml:space="preserve">от 22.07.2020 № 22, а также с учетом письма Минтруда России </w:t>
      </w:r>
      <w:r w:rsidRPr="00225C03">
        <w:rPr>
          <w:rFonts w:ascii="Times New Roman" w:eastAsia="Times New Roman" w:hAnsi="Times New Roman"/>
          <w:color w:val="000000"/>
          <w:spacing w:val="2"/>
          <w:sz w:val="28"/>
          <w:szCs w:val="28"/>
          <w:lang w:eastAsia="ru-RU"/>
        </w:rPr>
        <w:br/>
        <w:t xml:space="preserve">от 06.11.2018 № 18-0/10/В-8711 «О направлении Методических рекомендаций по вопросам организации практики студентов образовательных организаций и стажировки студентов старших курсов </w:t>
      </w:r>
      <w:r w:rsidRPr="00225C03">
        <w:rPr>
          <w:rFonts w:ascii="Times New Roman" w:eastAsia="Times New Roman" w:hAnsi="Times New Roman"/>
          <w:color w:val="000000"/>
          <w:spacing w:val="2"/>
          <w:sz w:val="28"/>
          <w:szCs w:val="28"/>
          <w:lang w:eastAsia="ru-RU"/>
        </w:rPr>
        <w:br/>
        <w:t>и выпускников образовательных организаций высшего образования на государственной гражданской и муниципальной службе».</w:t>
      </w:r>
    </w:p>
    <w:p w:rsidR="00A27909" w:rsidRPr="00225C03" w:rsidRDefault="00A27909" w:rsidP="00A27909">
      <w:pPr>
        <w:spacing w:after="0"/>
        <w:ind w:firstLine="709"/>
        <w:jc w:val="both"/>
        <w:rPr>
          <w:rFonts w:ascii="Times New Roman" w:eastAsia="Times New Roman" w:hAnsi="Times New Roman"/>
          <w:color w:val="000000"/>
          <w:sz w:val="28"/>
          <w:szCs w:val="24"/>
          <w:lang w:eastAsia="ja-JP"/>
        </w:rPr>
      </w:pPr>
      <w:r w:rsidRPr="00225C03">
        <w:rPr>
          <w:rFonts w:ascii="Times New Roman" w:eastAsia="Times New Roman" w:hAnsi="Times New Roman"/>
          <w:color w:val="000000"/>
          <w:sz w:val="28"/>
          <w:szCs w:val="24"/>
          <w:lang w:eastAsia="ja-JP"/>
        </w:rPr>
        <w:t xml:space="preserve">Настоящие Методические рекомендации </w:t>
      </w:r>
      <w:r w:rsidRPr="00225C03">
        <w:rPr>
          <w:rFonts w:ascii="Times New Roman" w:eastAsia="Times New Roman" w:hAnsi="Times New Roman"/>
          <w:color w:val="000000"/>
          <w:sz w:val="28"/>
          <w:szCs w:val="28"/>
          <w:lang w:eastAsia="ja-JP"/>
        </w:rPr>
        <w:t xml:space="preserve">по организации стажировок инвалидов, освоивших образовательные программы высшего образования, </w:t>
      </w:r>
      <w:r w:rsidRPr="00225C03">
        <w:rPr>
          <w:rFonts w:ascii="Times New Roman" w:eastAsia="Times New Roman" w:hAnsi="Times New Roman"/>
          <w:color w:val="000000"/>
          <w:sz w:val="28"/>
          <w:szCs w:val="28"/>
          <w:lang w:eastAsia="ja-JP"/>
        </w:rPr>
        <w:br/>
        <w:t>подготовлены в целях формирования комплексного подхода к вопросу трудоустройства инвалидов в сфере культуры в соответствии с полученной квалификацией.</w:t>
      </w:r>
    </w:p>
    <w:p w:rsidR="00A27909"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Методические рекомендации направлены на обеспечение взаимодействия организаций культуры  по вопросу предоставления  выпускникам-инвалидам возможности практического применения профессиональных компетенций при прохождении стажировки. В этой связи образовательная организация может выступать как посредник, обеспечивающий эффективность данного взаимодействия выпускника-инвалида с учреждением культуры.</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p>
    <w:p w:rsidR="00A27909" w:rsidRPr="00153F2F" w:rsidRDefault="00A27909" w:rsidP="00A27909">
      <w:pPr>
        <w:spacing w:after="0"/>
        <w:jc w:val="center"/>
        <w:rPr>
          <w:rFonts w:ascii="Times New Roman" w:eastAsia="Times New Roman" w:hAnsi="Times New Roman"/>
          <w:color w:val="000000"/>
          <w:sz w:val="28"/>
          <w:szCs w:val="28"/>
          <w:lang w:eastAsia="ja-JP"/>
        </w:rPr>
      </w:pPr>
      <w:bookmarkStart w:id="1" w:name="_Toc88571139"/>
      <w:bookmarkStart w:id="2" w:name="_Toc90367249"/>
      <w:r w:rsidRPr="00153F2F">
        <w:rPr>
          <w:rFonts w:ascii="Times New Roman" w:eastAsia="Times New Roman" w:hAnsi="Times New Roman"/>
          <w:color w:val="000000"/>
          <w:sz w:val="28"/>
          <w:szCs w:val="28"/>
          <w:lang w:eastAsia="ja-JP"/>
        </w:rPr>
        <w:lastRenderedPageBreak/>
        <w:t>Содержание</w:t>
      </w:r>
      <w:bookmarkEnd w:id="1"/>
      <w:bookmarkEnd w:id="2"/>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p>
    <w:sdt>
      <w:sdtPr>
        <w:rPr>
          <w:rFonts w:ascii="Times New Roman" w:eastAsia="Times New Roman" w:hAnsi="Times New Roman"/>
          <w:color w:val="000000"/>
          <w:sz w:val="28"/>
          <w:szCs w:val="28"/>
          <w:lang w:eastAsia="ja-JP"/>
        </w:rPr>
        <w:id w:val="1143694926"/>
        <w:docPartObj>
          <w:docPartGallery w:val="Table of Contents"/>
          <w:docPartUnique/>
        </w:docPartObj>
      </w:sdtPr>
      <w:sdtEndPr/>
      <w:sdtContent>
        <w:p w:rsidR="00A27909" w:rsidRPr="00225C03" w:rsidRDefault="00A27909" w:rsidP="00A27909">
          <w:pPr>
            <w:keepNext/>
            <w:keepLines/>
            <w:spacing w:before="480" w:after="0"/>
            <w:jc w:val="both"/>
            <w:rPr>
              <w:rFonts w:ascii="Times New Roman" w:eastAsia="Times New Roman" w:hAnsi="Times New Roman"/>
              <w:b/>
              <w:bCs/>
              <w:color w:val="365F91"/>
              <w:sz w:val="28"/>
              <w:szCs w:val="28"/>
              <w:lang w:eastAsia="ru-RU"/>
            </w:rPr>
          </w:pPr>
        </w:p>
        <w:p w:rsidR="00A27909" w:rsidRPr="00221148" w:rsidRDefault="00A27909" w:rsidP="00A27909">
          <w:pPr>
            <w:pStyle w:val="31"/>
            <w:tabs>
              <w:tab w:val="right" w:leader="dot" w:pos="9627"/>
            </w:tabs>
            <w:jc w:val="both"/>
            <w:rPr>
              <w:rFonts w:ascii="Times New Roman" w:eastAsiaTheme="minorEastAsia" w:hAnsi="Times New Roman"/>
              <w:noProof/>
              <w:sz w:val="28"/>
              <w:szCs w:val="28"/>
              <w:lang w:eastAsia="ru-RU"/>
            </w:rPr>
          </w:pPr>
          <w:r w:rsidRPr="00225C03">
            <w:rPr>
              <w:rFonts w:ascii="Times New Roman" w:eastAsia="Times New Roman" w:hAnsi="Times New Roman"/>
              <w:color w:val="000000"/>
              <w:sz w:val="28"/>
              <w:szCs w:val="28"/>
              <w:lang w:eastAsia="ja-JP"/>
            </w:rPr>
            <w:fldChar w:fldCharType="begin"/>
          </w:r>
          <w:r w:rsidRPr="00225C03">
            <w:rPr>
              <w:rFonts w:ascii="Times New Roman" w:eastAsia="Times New Roman" w:hAnsi="Times New Roman"/>
              <w:color w:val="000000"/>
              <w:sz w:val="28"/>
              <w:szCs w:val="28"/>
              <w:lang w:eastAsia="ja-JP"/>
            </w:rPr>
            <w:instrText xml:space="preserve"> TOC \o "1-3" \h \z \u </w:instrText>
          </w:r>
          <w:r w:rsidRPr="00225C03">
            <w:rPr>
              <w:rFonts w:ascii="Times New Roman" w:eastAsia="Times New Roman" w:hAnsi="Times New Roman"/>
              <w:color w:val="000000"/>
              <w:sz w:val="28"/>
              <w:szCs w:val="28"/>
              <w:lang w:eastAsia="ja-JP"/>
            </w:rPr>
            <w:fldChar w:fldCharType="separate"/>
          </w:r>
          <w:hyperlink w:anchor="_Toc90367234" w:history="1">
            <w:r w:rsidRPr="00221148">
              <w:rPr>
                <w:rStyle w:val="af0"/>
                <w:rFonts w:ascii="Times New Roman" w:hAnsi="Times New Roman"/>
                <w:noProof/>
                <w:sz w:val="28"/>
                <w:szCs w:val="28"/>
              </w:rPr>
              <w:t>Введение</w:t>
            </w:r>
            <w:r w:rsidRPr="00221148">
              <w:rPr>
                <w:rFonts w:ascii="Times New Roman" w:hAnsi="Times New Roman"/>
                <w:noProof/>
                <w:webHidden/>
                <w:sz w:val="28"/>
                <w:szCs w:val="28"/>
              </w:rPr>
              <w:tab/>
            </w:r>
            <w:r w:rsidRPr="00221148">
              <w:rPr>
                <w:rFonts w:ascii="Times New Roman" w:hAnsi="Times New Roman"/>
                <w:noProof/>
                <w:webHidden/>
                <w:sz w:val="28"/>
                <w:szCs w:val="28"/>
              </w:rPr>
              <w:fldChar w:fldCharType="begin"/>
            </w:r>
            <w:r w:rsidRPr="00221148">
              <w:rPr>
                <w:rFonts w:ascii="Times New Roman" w:hAnsi="Times New Roman"/>
                <w:noProof/>
                <w:webHidden/>
                <w:sz w:val="28"/>
                <w:szCs w:val="28"/>
              </w:rPr>
              <w:instrText xml:space="preserve"> PAGEREF _Toc90367234 \h </w:instrText>
            </w:r>
            <w:r w:rsidRPr="00221148">
              <w:rPr>
                <w:rFonts w:ascii="Times New Roman" w:hAnsi="Times New Roman"/>
                <w:noProof/>
                <w:webHidden/>
                <w:sz w:val="28"/>
                <w:szCs w:val="28"/>
              </w:rPr>
            </w:r>
            <w:r w:rsidRPr="00221148">
              <w:rPr>
                <w:rFonts w:ascii="Times New Roman" w:hAnsi="Times New Roman"/>
                <w:noProof/>
                <w:webHidden/>
                <w:sz w:val="28"/>
                <w:szCs w:val="28"/>
              </w:rPr>
              <w:fldChar w:fldCharType="separate"/>
            </w:r>
            <w:r>
              <w:rPr>
                <w:rFonts w:ascii="Times New Roman" w:hAnsi="Times New Roman"/>
                <w:noProof/>
                <w:webHidden/>
                <w:sz w:val="28"/>
                <w:szCs w:val="28"/>
              </w:rPr>
              <w:t>3</w:t>
            </w:r>
            <w:r w:rsidRPr="00221148">
              <w:rPr>
                <w:rFonts w:ascii="Times New Roman" w:hAnsi="Times New Roman"/>
                <w:noProof/>
                <w:webHidden/>
                <w:sz w:val="28"/>
                <w:szCs w:val="28"/>
              </w:rPr>
              <w:fldChar w:fldCharType="end"/>
            </w:r>
          </w:hyperlink>
        </w:p>
        <w:p w:rsidR="00A27909" w:rsidRPr="00221148" w:rsidRDefault="005D161E" w:rsidP="00A27909">
          <w:pPr>
            <w:pStyle w:val="31"/>
            <w:tabs>
              <w:tab w:val="right" w:leader="dot" w:pos="9627"/>
            </w:tabs>
            <w:jc w:val="both"/>
            <w:rPr>
              <w:rFonts w:ascii="Times New Roman" w:eastAsiaTheme="minorEastAsia" w:hAnsi="Times New Roman"/>
              <w:noProof/>
              <w:sz w:val="28"/>
              <w:szCs w:val="28"/>
              <w:lang w:eastAsia="ru-RU"/>
            </w:rPr>
          </w:pPr>
          <w:hyperlink w:anchor="_Toc90367235" w:history="1">
            <w:r w:rsidR="00A27909" w:rsidRPr="00221148">
              <w:rPr>
                <w:rStyle w:val="af0"/>
                <w:rFonts w:ascii="Times New Roman" w:hAnsi="Times New Roman"/>
                <w:noProof/>
                <w:sz w:val="28"/>
                <w:szCs w:val="28"/>
              </w:rPr>
              <w:t>Основные результаты деятельности Ресурсно учебно-методического центра по обучению инвалидов и лиц с ограниченными возможностями здоровья на базе ФГБОУ ВО «Российская государственная специализированная академия искусств» за 2021 год</w:t>
            </w:r>
            <w:r w:rsidR="00A27909" w:rsidRPr="00221148">
              <w:rPr>
                <w:rFonts w:ascii="Times New Roman" w:hAnsi="Times New Roman"/>
                <w:noProof/>
                <w:webHidden/>
                <w:sz w:val="28"/>
                <w:szCs w:val="28"/>
              </w:rPr>
              <w:tab/>
            </w:r>
            <w:r w:rsidR="00A27909" w:rsidRPr="00221148">
              <w:rPr>
                <w:rFonts w:ascii="Times New Roman" w:hAnsi="Times New Roman"/>
                <w:noProof/>
                <w:webHidden/>
                <w:sz w:val="28"/>
                <w:szCs w:val="28"/>
              </w:rPr>
              <w:fldChar w:fldCharType="begin"/>
            </w:r>
            <w:r w:rsidR="00A27909" w:rsidRPr="00221148">
              <w:rPr>
                <w:rFonts w:ascii="Times New Roman" w:hAnsi="Times New Roman"/>
                <w:noProof/>
                <w:webHidden/>
                <w:sz w:val="28"/>
                <w:szCs w:val="28"/>
              </w:rPr>
              <w:instrText xml:space="preserve"> PAGEREF _Toc90367235 \h </w:instrText>
            </w:r>
            <w:r w:rsidR="00A27909" w:rsidRPr="00221148">
              <w:rPr>
                <w:rFonts w:ascii="Times New Roman" w:hAnsi="Times New Roman"/>
                <w:noProof/>
                <w:webHidden/>
                <w:sz w:val="28"/>
                <w:szCs w:val="28"/>
              </w:rPr>
            </w:r>
            <w:r w:rsidR="00A27909" w:rsidRPr="00221148">
              <w:rPr>
                <w:rFonts w:ascii="Times New Roman" w:hAnsi="Times New Roman"/>
                <w:noProof/>
                <w:webHidden/>
                <w:sz w:val="28"/>
                <w:szCs w:val="28"/>
              </w:rPr>
              <w:fldChar w:fldCharType="separate"/>
            </w:r>
            <w:r w:rsidR="00A27909">
              <w:rPr>
                <w:rFonts w:ascii="Times New Roman" w:hAnsi="Times New Roman"/>
                <w:noProof/>
                <w:webHidden/>
                <w:sz w:val="28"/>
                <w:szCs w:val="28"/>
              </w:rPr>
              <w:t>7</w:t>
            </w:r>
            <w:r w:rsidR="00A27909" w:rsidRPr="00221148">
              <w:rPr>
                <w:rFonts w:ascii="Times New Roman" w:hAnsi="Times New Roman"/>
                <w:noProof/>
                <w:webHidden/>
                <w:sz w:val="28"/>
                <w:szCs w:val="28"/>
              </w:rPr>
              <w:fldChar w:fldCharType="end"/>
            </w:r>
          </w:hyperlink>
        </w:p>
        <w:p w:rsidR="00A27909" w:rsidRPr="00221148" w:rsidRDefault="005D161E" w:rsidP="00A27909">
          <w:pPr>
            <w:pStyle w:val="31"/>
            <w:tabs>
              <w:tab w:val="left" w:pos="880"/>
              <w:tab w:val="right" w:leader="dot" w:pos="9627"/>
            </w:tabs>
            <w:jc w:val="both"/>
            <w:rPr>
              <w:rFonts w:ascii="Times New Roman" w:eastAsiaTheme="minorEastAsia" w:hAnsi="Times New Roman"/>
              <w:noProof/>
              <w:sz w:val="28"/>
              <w:szCs w:val="28"/>
              <w:lang w:eastAsia="ru-RU"/>
            </w:rPr>
          </w:pPr>
          <w:hyperlink w:anchor="_Toc90367236" w:history="1">
            <w:r w:rsidR="00A27909" w:rsidRPr="00221148">
              <w:rPr>
                <w:rStyle w:val="af0"/>
                <w:rFonts w:ascii="Times New Roman" w:eastAsia="SimHei" w:hAnsi="Times New Roman"/>
                <w:noProof/>
                <w:spacing w:val="1"/>
                <w:sz w:val="28"/>
                <w:szCs w:val="28"/>
              </w:rPr>
              <w:t>I.</w:t>
            </w:r>
            <w:r w:rsidR="00A27909" w:rsidRPr="00221148">
              <w:rPr>
                <w:rFonts w:ascii="Times New Roman" w:eastAsiaTheme="minorEastAsia" w:hAnsi="Times New Roman"/>
                <w:noProof/>
                <w:sz w:val="28"/>
                <w:szCs w:val="28"/>
                <w:lang w:eastAsia="ru-RU"/>
              </w:rPr>
              <w:tab/>
            </w:r>
            <w:r w:rsidR="00A27909" w:rsidRPr="00221148">
              <w:rPr>
                <w:rStyle w:val="af0"/>
                <w:rFonts w:ascii="Times New Roman" w:eastAsia="SimHei" w:hAnsi="Times New Roman"/>
                <w:noProof/>
                <w:spacing w:val="1"/>
                <w:sz w:val="28"/>
                <w:szCs w:val="28"/>
                <w:shd w:val="clear" w:color="auto" w:fill="FFFFFF"/>
              </w:rPr>
              <w:t xml:space="preserve">Методическое и консультационное сопровождение деятельности </w:t>
            </w:r>
            <w:r w:rsidR="00A27909" w:rsidRPr="00221148">
              <w:rPr>
                <w:rStyle w:val="af0"/>
                <w:rFonts w:ascii="Times New Roman" w:hAnsi="Times New Roman"/>
                <w:noProof/>
                <w:sz w:val="28"/>
                <w:szCs w:val="28"/>
              </w:rPr>
              <w:t xml:space="preserve">образовательных организаций отрасли культуры </w:t>
            </w:r>
            <w:r w:rsidR="00A27909" w:rsidRPr="00221148">
              <w:rPr>
                <w:rStyle w:val="af0"/>
                <w:rFonts w:ascii="Times New Roman" w:eastAsia="SimHei" w:hAnsi="Times New Roman"/>
                <w:noProof/>
                <w:spacing w:val="1"/>
                <w:sz w:val="28"/>
                <w:szCs w:val="28"/>
                <w:shd w:val="clear" w:color="auto" w:fill="FFFFFF"/>
              </w:rPr>
              <w:t>по вопросам обеспечения доступности и качества образования для инвалидов</w:t>
            </w:r>
            <w:r w:rsidR="00A27909" w:rsidRPr="00221148">
              <w:rPr>
                <w:rFonts w:ascii="Times New Roman" w:hAnsi="Times New Roman"/>
                <w:noProof/>
                <w:webHidden/>
                <w:sz w:val="28"/>
                <w:szCs w:val="28"/>
              </w:rPr>
              <w:tab/>
            </w:r>
            <w:r w:rsidR="00A27909" w:rsidRPr="00221148">
              <w:rPr>
                <w:rFonts w:ascii="Times New Roman" w:hAnsi="Times New Roman"/>
                <w:noProof/>
                <w:webHidden/>
                <w:sz w:val="28"/>
                <w:szCs w:val="28"/>
              </w:rPr>
              <w:fldChar w:fldCharType="begin"/>
            </w:r>
            <w:r w:rsidR="00A27909" w:rsidRPr="00221148">
              <w:rPr>
                <w:rFonts w:ascii="Times New Roman" w:hAnsi="Times New Roman"/>
                <w:noProof/>
                <w:webHidden/>
                <w:sz w:val="28"/>
                <w:szCs w:val="28"/>
              </w:rPr>
              <w:instrText xml:space="preserve"> PAGEREF _Toc90367236 \h </w:instrText>
            </w:r>
            <w:r w:rsidR="00A27909" w:rsidRPr="00221148">
              <w:rPr>
                <w:rFonts w:ascii="Times New Roman" w:hAnsi="Times New Roman"/>
                <w:noProof/>
                <w:webHidden/>
                <w:sz w:val="28"/>
                <w:szCs w:val="28"/>
              </w:rPr>
            </w:r>
            <w:r w:rsidR="00A27909" w:rsidRPr="00221148">
              <w:rPr>
                <w:rFonts w:ascii="Times New Roman" w:hAnsi="Times New Roman"/>
                <w:noProof/>
                <w:webHidden/>
                <w:sz w:val="28"/>
                <w:szCs w:val="28"/>
              </w:rPr>
              <w:fldChar w:fldCharType="separate"/>
            </w:r>
            <w:r w:rsidR="00A27909">
              <w:rPr>
                <w:rFonts w:ascii="Times New Roman" w:hAnsi="Times New Roman"/>
                <w:noProof/>
                <w:webHidden/>
                <w:sz w:val="28"/>
                <w:szCs w:val="28"/>
              </w:rPr>
              <w:t>7</w:t>
            </w:r>
            <w:r w:rsidR="00A27909" w:rsidRPr="00221148">
              <w:rPr>
                <w:rFonts w:ascii="Times New Roman" w:hAnsi="Times New Roman"/>
                <w:noProof/>
                <w:webHidden/>
                <w:sz w:val="28"/>
                <w:szCs w:val="28"/>
              </w:rPr>
              <w:fldChar w:fldCharType="end"/>
            </w:r>
          </w:hyperlink>
        </w:p>
        <w:p w:rsidR="00A27909" w:rsidRPr="00221148" w:rsidRDefault="005D161E" w:rsidP="00A27909">
          <w:pPr>
            <w:pStyle w:val="31"/>
            <w:tabs>
              <w:tab w:val="left" w:pos="880"/>
              <w:tab w:val="right" w:leader="dot" w:pos="9627"/>
            </w:tabs>
            <w:jc w:val="both"/>
            <w:rPr>
              <w:rFonts w:ascii="Times New Roman" w:eastAsiaTheme="minorEastAsia" w:hAnsi="Times New Roman"/>
              <w:noProof/>
              <w:sz w:val="28"/>
              <w:szCs w:val="28"/>
              <w:lang w:eastAsia="ru-RU"/>
            </w:rPr>
          </w:pPr>
          <w:hyperlink w:anchor="_Toc90367237" w:history="1">
            <w:r w:rsidR="00A27909" w:rsidRPr="00221148">
              <w:rPr>
                <w:rStyle w:val="af0"/>
                <w:rFonts w:ascii="Times New Roman" w:eastAsia="SimHei" w:hAnsi="Times New Roman"/>
                <w:noProof/>
                <w:sz w:val="28"/>
                <w:szCs w:val="28"/>
              </w:rPr>
              <w:t>II.</w:t>
            </w:r>
            <w:r w:rsidR="00A27909" w:rsidRPr="00221148">
              <w:rPr>
                <w:rFonts w:ascii="Times New Roman" w:eastAsiaTheme="minorEastAsia" w:hAnsi="Times New Roman"/>
                <w:noProof/>
                <w:sz w:val="28"/>
                <w:szCs w:val="28"/>
                <w:lang w:eastAsia="ru-RU"/>
              </w:rPr>
              <w:tab/>
            </w:r>
            <w:r w:rsidR="00A27909" w:rsidRPr="00221148">
              <w:rPr>
                <w:rStyle w:val="af0"/>
                <w:rFonts w:ascii="Times New Roman" w:hAnsi="Times New Roman"/>
                <w:noProof/>
                <w:sz w:val="28"/>
                <w:szCs w:val="28"/>
              </w:rPr>
              <w:t>Организация и проведение мероприятий  по обеспечению доступности и качества образования для инвалидов в образовательных организациях отрасли культуры</w:t>
            </w:r>
            <w:r w:rsidR="00A27909" w:rsidRPr="00221148">
              <w:rPr>
                <w:rFonts w:ascii="Times New Roman" w:hAnsi="Times New Roman"/>
                <w:noProof/>
                <w:webHidden/>
                <w:sz w:val="28"/>
                <w:szCs w:val="28"/>
              </w:rPr>
              <w:tab/>
            </w:r>
            <w:r w:rsidR="00A27909" w:rsidRPr="00221148">
              <w:rPr>
                <w:rFonts w:ascii="Times New Roman" w:hAnsi="Times New Roman"/>
                <w:noProof/>
                <w:webHidden/>
                <w:sz w:val="28"/>
                <w:szCs w:val="28"/>
              </w:rPr>
              <w:fldChar w:fldCharType="begin"/>
            </w:r>
            <w:r w:rsidR="00A27909" w:rsidRPr="00221148">
              <w:rPr>
                <w:rFonts w:ascii="Times New Roman" w:hAnsi="Times New Roman"/>
                <w:noProof/>
                <w:webHidden/>
                <w:sz w:val="28"/>
                <w:szCs w:val="28"/>
              </w:rPr>
              <w:instrText xml:space="preserve"> PAGEREF _Toc90367237 \h </w:instrText>
            </w:r>
            <w:r w:rsidR="00A27909" w:rsidRPr="00221148">
              <w:rPr>
                <w:rFonts w:ascii="Times New Roman" w:hAnsi="Times New Roman"/>
                <w:noProof/>
                <w:webHidden/>
                <w:sz w:val="28"/>
                <w:szCs w:val="28"/>
              </w:rPr>
            </w:r>
            <w:r w:rsidR="00A27909" w:rsidRPr="00221148">
              <w:rPr>
                <w:rFonts w:ascii="Times New Roman" w:hAnsi="Times New Roman"/>
                <w:noProof/>
                <w:webHidden/>
                <w:sz w:val="28"/>
                <w:szCs w:val="28"/>
              </w:rPr>
              <w:fldChar w:fldCharType="separate"/>
            </w:r>
            <w:r w:rsidR="00A27909">
              <w:rPr>
                <w:rFonts w:ascii="Times New Roman" w:hAnsi="Times New Roman"/>
                <w:noProof/>
                <w:webHidden/>
                <w:sz w:val="28"/>
                <w:szCs w:val="28"/>
              </w:rPr>
              <w:t>9</w:t>
            </w:r>
            <w:r w:rsidR="00A27909" w:rsidRPr="00221148">
              <w:rPr>
                <w:rFonts w:ascii="Times New Roman" w:hAnsi="Times New Roman"/>
                <w:noProof/>
                <w:webHidden/>
                <w:sz w:val="28"/>
                <w:szCs w:val="28"/>
              </w:rPr>
              <w:fldChar w:fldCharType="end"/>
            </w:r>
          </w:hyperlink>
        </w:p>
        <w:p w:rsidR="00A27909" w:rsidRPr="00221148" w:rsidRDefault="005D161E" w:rsidP="00A27909">
          <w:pPr>
            <w:pStyle w:val="31"/>
            <w:tabs>
              <w:tab w:val="left" w:pos="1100"/>
              <w:tab w:val="right" w:leader="dot" w:pos="9627"/>
            </w:tabs>
            <w:jc w:val="both"/>
            <w:rPr>
              <w:rFonts w:ascii="Times New Roman" w:eastAsiaTheme="minorEastAsia" w:hAnsi="Times New Roman"/>
              <w:noProof/>
              <w:sz w:val="28"/>
              <w:szCs w:val="28"/>
              <w:lang w:eastAsia="ru-RU"/>
            </w:rPr>
          </w:pPr>
          <w:hyperlink w:anchor="_Toc90367238" w:history="1">
            <w:r w:rsidR="00A27909" w:rsidRPr="00221148">
              <w:rPr>
                <w:rStyle w:val="af0"/>
                <w:rFonts w:ascii="Times New Roman" w:hAnsi="Times New Roman"/>
                <w:noProof/>
                <w:sz w:val="28"/>
                <w:szCs w:val="28"/>
              </w:rPr>
              <w:t>III.</w:t>
            </w:r>
            <w:r w:rsidR="00A27909" w:rsidRPr="00221148">
              <w:rPr>
                <w:rFonts w:ascii="Times New Roman" w:eastAsiaTheme="minorEastAsia" w:hAnsi="Times New Roman"/>
                <w:noProof/>
                <w:sz w:val="28"/>
                <w:szCs w:val="28"/>
                <w:lang w:eastAsia="ru-RU"/>
              </w:rPr>
              <w:tab/>
            </w:r>
            <w:r w:rsidR="00A27909" w:rsidRPr="00221148">
              <w:rPr>
                <w:rStyle w:val="af0"/>
                <w:rFonts w:ascii="Times New Roman" w:hAnsi="Times New Roman"/>
                <w:noProof/>
                <w:sz w:val="28"/>
                <w:szCs w:val="28"/>
              </w:rPr>
              <w:t>Мероприятия по профессиональной ориентации абитуриентов с инвалидностью</w:t>
            </w:r>
            <w:r w:rsidR="00A27909" w:rsidRPr="00221148">
              <w:rPr>
                <w:rFonts w:ascii="Times New Roman" w:hAnsi="Times New Roman"/>
                <w:noProof/>
                <w:webHidden/>
                <w:sz w:val="28"/>
                <w:szCs w:val="28"/>
              </w:rPr>
              <w:tab/>
            </w:r>
            <w:r w:rsidR="00A27909" w:rsidRPr="00221148">
              <w:rPr>
                <w:rFonts w:ascii="Times New Roman" w:hAnsi="Times New Roman"/>
                <w:noProof/>
                <w:webHidden/>
                <w:sz w:val="28"/>
                <w:szCs w:val="28"/>
              </w:rPr>
              <w:fldChar w:fldCharType="begin"/>
            </w:r>
            <w:r w:rsidR="00A27909" w:rsidRPr="00221148">
              <w:rPr>
                <w:rFonts w:ascii="Times New Roman" w:hAnsi="Times New Roman"/>
                <w:noProof/>
                <w:webHidden/>
                <w:sz w:val="28"/>
                <w:szCs w:val="28"/>
              </w:rPr>
              <w:instrText xml:space="preserve"> PAGEREF _Toc90367238 \h </w:instrText>
            </w:r>
            <w:r w:rsidR="00A27909" w:rsidRPr="00221148">
              <w:rPr>
                <w:rFonts w:ascii="Times New Roman" w:hAnsi="Times New Roman"/>
                <w:noProof/>
                <w:webHidden/>
                <w:sz w:val="28"/>
                <w:szCs w:val="28"/>
              </w:rPr>
            </w:r>
            <w:r w:rsidR="00A27909" w:rsidRPr="00221148">
              <w:rPr>
                <w:rFonts w:ascii="Times New Roman" w:hAnsi="Times New Roman"/>
                <w:noProof/>
                <w:webHidden/>
                <w:sz w:val="28"/>
                <w:szCs w:val="28"/>
              </w:rPr>
              <w:fldChar w:fldCharType="separate"/>
            </w:r>
            <w:r w:rsidR="00A27909">
              <w:rPr>
                <w:rFonts w:ascii="Times New Roman" w:hAnsi="Times New Roman"/>
                <w:noProof/>
                <w:webHidden/>
                <w:sz w:val="28"/>
                <w:szCs w:val="28"/>
              </w:rPr>
              <w:t>14</w:t>
            </w:r>
            <w:r w:rsidR="00A27909" w:rsidRPr="00221148">
              <w:rPr>
                <w:rFonts w:ascii="Times New Roman" w:hAnsi="Times New Roman"/>
                <w:noProof/>
                <w:webHidden/>
                <w:sz w:val="28"/>
                <w:szCs w:val="28"/>
              </w:rPr>
              <w:fldChar w:fldCharType="end"/>
            </w:r>
          </w:hyperlink>
        </w:p>
        <w:p w:rsidR="00A27909" w:rsidRPr="00221148" w:rsidRDefault="005D161E" w:rsidP="00A27909">
          <w:pPr>
            <w:pStyle w:val="31"/>
            <w:tabs>
              <w:tab w:val="right" w:leader="dot" w:pos="9627"/>
            </w:tabs>
            <w:jc w:val="both"/>
            <w:rPr>
              <w:rFonts w:ascii="Times New Roman" w:eastAsiaTheme="minorEastAsia" w:hAnsi="Times New Roman"/>
              <w:noProof/>
              <w:sz w:val="28"/>
              <w:szCs w:val="28"/>
              <w:lang w:eastAsia="ru-RU"/>
            </w:rPr>
          </w:pPr>
          <w:hyperlink w:anchor="_Toc90367239" w:history="1">
            <w:r w:rsidR="00A27909" w:rsidRPr="00221148">
              <w:rPr>
                <w:rStyle w:val="af0"/>
                <w:rFonts w:ascii="Times New Roman" w:hAnsi="Times New Roman"/>
                <w:noProof/>
                <w:sz w:val="28"/>
                <w:szCs w:val="28"/>
                <w:lang w:val="en-US"/>
              </w:rPr>
              <w:t>IV</w:t>
            </w:r>
            <w:r w:rsidR="00A27909" w:rsidRPr="00221148">
              <w:rPr>
                <w:rStyle w:val="af0"/>
                <w:rFonts w:ascii="Times New Roman" w:hAnsi="Times New Roman"/>
                <w:noProof/>
                <w:sz w:val="28"/>
                <w:szCs w:val="28"/>
              </w:rPr>
              <w:t>. Мероприятия по содействию трудоустройства выпускников с инвалидностью</w:t>
            </w:r>
            <w:r w:rsidR="00A27909" w:rsidRPr="00221148">
              <w:rPr>
                <w:rFonts w:ascii="Times New Roman" w:hAnsi="Times New Roman"/>
                <w:noProof/>
                <w:webHidden/>
                <w:sz w:val="28"/>
                <w:szCs w:val="28"/>
              </w:rPr>
              <w:tab/>
            </w:r>
            <w:r w:rsidR="00A27909" w:rsidRPr="00221148">
              <w:rPr>
                <w:rFonts w:ascii="Times New Roman" w:hAnsi="Times New Roman"/>
                <w:noProof/>
                <w:webHidden/>
                <w:sz w:val="28"/>
                <w:szCs w:val="28"/>
              </w:rPr>
              <w:fldChar w:fldCharType="begin"/>
            </w:r>
            <w:r w:rsidR="00A27909" w:rsidRPr="00221148">
              <w:rPr>
                <w:rFonts w:ascii="Times New Roman" w:hAnsi="Times New Roman"/>
                <w:noProof/>
                <w:webHidden/>
                <w:sz w:val="28"/>
                <w:szCs w:val="28"/>
              </w:rPr>
              <w:instrText xml:space="preserve"> PAGEREF _Toc90367239 \h </w:instrText>
            </w:r>
            <w:r w:rsidR="00A27909" w:rsidRPr="00221148">
              <w:rPr>
                <w:rFonts w:ascii="Times New Roman" w:hAnsi="Times New Roman"/>
                <w:noProof/>
                <w:webHidden/>
                <w:sz w:val="28"/>
                <w:szCs w:val="28"/>
              </w:rPr>
            </w:r>
            <w:r w:rsidR="00A27909" w:rsidRPr="00221148">
              <w:rPr>
                <w:rFonts w:ascii="Times New Roman" w:hAnsi="Times New Roman"/>
                <w:noProof/>
                <w:webHidden/>
                <w:sz w:val="28"/>
                <w:szCs w:val="28"/>
              </w:rPr>
              <w:fldChar w:fldCharType="separate"/>
            </w:r>
            <w:r w:rsidR="00A27909">
              <w:rPr>
                <w:rFonts w:ascii="Times New Roman" w:hAnsi="Times New Roman"/>
                <w:noProof/>
                <w:webHidden/>
                <w:sz w:val="28"/>
                <w:szCs w:val="28"/>
              </w:rPr>
              <w:t>16</w:t>
            </w:r>
            <w:r w:rsidR="00A27909" w:rsidRPr="00221148">
              <w:rPr>
                <w:rFonts w:ascii="Times New Roman" w:hAnsi="Times New Roman"/>
                <w:noProof/>
                <w:webHidden/>
                <w:sz w:val="28"/>
                <w:szCs w:val="28"/>
              </w:rPr>
              <w:fldChar w:fldCharType="end"/>
            </w:r>
          </w:hyperlink>
        </w:p>
        <w:p w:rsidR="00A27909" w:rsidRPr="00221148" w:rsidRDefault="005D161E" w:rsidP="00A27909">
          <w:pPr>
            <w:pStyle w:val="31"/>
            <w:tabs>
              <w:tab w:val="right" w:leader="dot" w:pos="9627"/>
            </w:tabs>
            <w:jc w:val="both"/>
            <w:rPr>
              <w:rFonts w:ascii="Times New Roman" w:eastAsiaTheme="minorEastAsia" w:hAnsi="Times New Roman"/>
              <w:noProof/>
              <w:sz w:val="28"/>
              <w:szCs w:val="28"/>
              <w:lang w:eastAsia="ru-RU"/>
            </w:rPr>
          </w:pPr>
          <w:hyperlink w:anchor="_Toc90367240" w:history="1">
            <w:r w:rsidR="00A27909" w:rsidRPr="00221148">
              <w:rPr>
                <w:rStyle w:val="af0"/>
                <w:rFonts w:ascii="Times New Roman" w:eastAsia="Times New Roman" w:hAnsi="Times New Roman"/>
                <w:noProof/>
                <w:sz w:val="28"/>
                <w:szCs w:val="28"/>
                <w:lang w:eastAsia="ru-RU"/>
              </w:rPr>
              <w:t>V. Мероприятия по развитию инклюзивного образования в сфере культуры и искусства</w:t>
            </w:r>
            <w:r w:rsidR="00A27909" w:rsidRPr="00221148">
              <w:rPr>
                <w:rFonts w:ascii="Times New Roman" w:hAnsi="Times New Roman"/>
                <w:noProof/>
                <w:webHidden/>
                <w:sz w:val="28"/>
                <w:szCs w:val="28"/>
              </w:rPr>
              <w:tab/>
            </w:r>
            <w:r w:rsidR="00A27909" w:rsidRPr="00221148">
              <w:rPr>
                <w:rFonts w:ascii="Times New Roman" w:hAnsi="Times New Roman"/>
                <w:noProof/>
                <w:webHidden/>
                <w:sz w:val="28"/>
                <w:szCs w:val="28"/>
              </w:rPr>
              <w:fldChar w:fldCharType="begin"/>
            </w:r>
            <w:r w:rsidR="00A27909" w:rsidRPr="00221148">
              <w:rPr>
                <w:rFonts w:ascii="Times New Roman" w:hAnsi="Times New Roman"/>
                <w:noProof/>
                <w:webHidden/>
                <w:sz w:val="28"/>
                <w:szCs w:val="28"/>
              </w:rPr>
              <w:instrText xml:space="preserve"> PAGEREF _Toc90367240 \h </w:instrText>
            </w:r>
            <w:r w:rsidR="00A27909" w:rsidRPr="00221148">
              <w:rPr>
                <w:rFonts w:ascii="Times New Roman" w:hAnsi="Times New Roman"/>
                <w:noProof/>
                <w:webHidden/>
                <w:sz w:val="28"/>
                <w:szCs w:val="28"/>
              </w:rPr>
            </w:r>
            <w:r w:rsidR="00A27909" w:rsidRPr="00221148">
              <w:rPr>
                <w:rFonts w:ascii="Times New Roman" w:hAnsi="Times New Roman"/>
                <w:noProof/>
                <w:webHidden/>
                <w:sz w:val="28"/>
                <w:szCs w:val="28"/>
              </w:rPr>
              <w:fldChar w:fldCharType="separate"/>
            </w:r>
            <w:r w:rsidR="00A27909">
              <w:rPr>
                <w:rFonts w:ascii="Times New Roman" w:hAnsi="Times New Roman"/>
                <w:noProof/>
                <w:webHidden/>
                <w:sz w:val="28"/>
                <w:szCs w:val="28"/>
              </w:rPr>
              <w:t>17</w:t>
            </w:r>
            <w:r w:rsidR="00A27909" w:rsidRPr="00221148">
              <w:rPr>
                <w:rFonts w:ascii="Times New Roman" w:hAnsi="Times New Roman"/>
                <w:noProof/>
                <w:webHidden/>
                <w:sz w:val="28"/>
                <w:szCs w:val="28"/>
              </w:rPr>
              <w:fldChar w:fldCharType="end"/>
            </w:r>
          </w:hyperlink>
        </w:p>
        <w:p w:rsidR="00A27909" w:rsidRPr="00221148" w:rsidRDefault="005D161E" w:rsidP="00A27909">
          <w:pPr>
            <w:pStyle w:val="31"/>
            <w:tabs>
              <w:tab w:val="right" w:leader="dot" w:pos="9627"/>
            </w:tabs>
            <w:jc w:val="both"/>
            <w:rPr>
              <w:rFonts w:ascii="Times New Roman" w:eastAsiaTheme="minorEastAsia" w:hAnsi="Times New Roman"/>
              <w:noProof/>
              <w:sz w:val="28"/>
              <w:szCs w:val="28"/>
              <w:lang w:eastAsia="ru-RU"/>
            </w:rPr>
          </w:pPr>
          <w:hyperlink w:anchor="_Toc90367241" w:history="1">
            <w:r w:rsidR="00A27909" w:rsidRPr="00221148">
              <w:rPr>
                <w:rStyle w:val="af0"/>
                <w:rFonts w:ascii="Times New Roman" w:eastAsia="Times New Roman" w:hAnsi="Times New Roman"/>
                <w:noProof/>
                <w:sz w:val="28"/>
                <w:szCs w:val="28"/>
                <w:lang w:eastAsia="ru-RU"/>
              </w:rPr>
              <w:t>VI. Обеспечение деятельности Центра коллективного пользования специальными техническими средствами обучения образовательных организаций высшего образования отрасли культуры</w:t>
            </w:r>
            <w:r w:rsidR="00A27909" w:rsidRPr="00221148">
              <w:rPr>
                <w:rFonts w:ascii="Times New Roman" w:hAnsi="Times New Roman"/>
                <w:noProof/>
                <w:webHidden/>
                <w:sz w:val="28"/>
                <w:szCs w:val="28"/>
              </w:rPr>
              <w:tab/>
            </w:r>
            <w:r w:rsidR="00A27909" w:rsidRPr="00221148">
              <w:rPr>
                <w:rFonts w:ascii="Times New Roman" w:hAnsi="Times New Roman"/>
                <w:noProof/>
                <w:webHidden/>
                <w:sz w:val="28"/>
                <w:szCs w:val="28"/>
              </w:rPr>
              <w:fldChar w:fldCharType="begin"/>
            </w:r>
            <w:r w:rsidR="00A27909" w:rsidRPr="00221148">
              <w:rPr>
                <w:rFonts w:ascii="Times New Roman" w:hAnsi="Times New Roman"/>
                <w:noProof/>
                <w:webHidden/>
                <w:sz w:val="28"/>
                <w:szCs w:val="28"/>
              </w:rPr>
              <w:instrText xml:space="preserve"> PAGEREF _Toc90367241 \h </w:instrText>
            </w:r>
            <w:r w:rsidR="00A27909" w:rsidRPr="00221148">
              <w:rPr>
                <w:rFonts w:ascii="Times New Roman" w:hAnsi="Times New Roman"/>
                <w:noProof/>
                <w:webHidden/>
                <w:sz w:val="28"/>
                <w:szCs w:val="28"/>
              </w:rPr>
            </w:r>
            <w:r w:rsidR="00A27909" w:rsidRPr="00221148">
              <w:rPr>
                <w:rFonts w:ascii="Times New Roman" w:hAnsi="Times New Roman"/>
                <w:noProof/>
                <w:webHidden/>
                <w:sz w:val="28"/>
                <w:szCs w:val="28"/>
              </w:rPr>
              <w:fldChar w:fldCharType="separate"/>
            </w:r>
            <w:r w:rsidR="00A27909">
              <w:rPr>
                <w:rFonts w:ascii="Times New Roman" w:hAnsi="Times New Roman"/>
                <w:noProof/>
                <w:webHidden/>
                <w:sz w:val="28"/>
                <w:szCs w:val="28"/>
              </w:rPr>
              <w:t>19</w:t>
            </w:r>
            <w:r w:rsidR="00A27909" w:rsidRPr="00221148">
              <w:rPr>
                <w:rFonts w:ascii="Times New Roman" w:hAnsi="Times New Roman"/>
                <w:noProof/>
                <w:webHidden/>
                <w:sz w:val="28"/>
                <w:szCs w:val="28"/>
              </w:rPr>
              <w:fldChar w:fldCharType="end"/>
            </w:r>
          </w:hyperlink>
        </w:p>
        <w:p w:rsidR="00A27909" w:rsidRPr="00221148" w:rsidRDefault="005D161E" w:rsidP="00A27909">
          <w:pPr>
            <w:pStyle w:val="31"/>
            <w:tabs>
              <w:tab w:val="right" w:leader="dot" w:pos="9627"/>
            </w:tabs>
            <w:jc w:val="both"/>
            <w:rPr>
              <w:rFonts w:ascii="Times New Roman" w:eastAsiaTheme="minorEastAsia" w:hAnsi="Times New Roman"/>
              <w:noProof/>
              <w:sz w:val="28"/>
              <w:szCs w:val="28"/>
              <w:lang w:eastAsia="ru-RU"/>
            </w:rPr>
          </w:pPr>
          <w:hyperlink w:anchor="_Toc90367242" w:history="1">
            <w:r w:rsidR="00A27909" w:rsidRPr="00221148">
              <w:rPr>
                <w:rStyle w:val="af0"/>
                <w:rFonts w:ascii="Times New Roman" w:hAnsi="Times New Roman"/>
                <w:noProof/>
                <w:sz w:val="28"/>
                <w:szCs w:val="28"/>
              </w:rPr>
              <w:t>ПРИЛОЖЕНИЯ</w:t>
            </w:r>
            <w:r w:rsidR="00A27909" w:rsidRPr="00221148">
              <w:rPr>
                <w:rFonts w:ascii="Times New Roman" w:hAnsi="Times New Roman"/>
                <w:noProof/>
                <w:webHidden/>
                <w:sz w:val="28"/>
                <w:szCs w:val="28"/>
              </w:rPr>
              <w:tab/>
            </w:r>
            <w:r w:rsidR="00A27909" w:rsidRPr="00221148">
              <w:rPr>
                <w:rFonts w:ascii="Times New Roman" w:hAnsi="Times New Roman"/>
                <w:noProof/>
                <w:webHidden/>
                <w:sz w:val="28"/>
                <w:szCs w:val="28"/>
              </w:rPr>
              <w:fldChar w:fldCharType="begin"/>
            </w:r>
            <w:r w:rsidR="00A27909" w:rsidRPr="00221148">
              <w:rPr>
                <w:rFonts w:ascii="Times New Roman" w:hAnsi="Times New Roman"/>
                <w:noProof/>
                <w:webHidden/>
                <w:sz w:val="28"/>
                <w:szCs w:val="28"/>
              </w:rPr>
              <w:instrText xml:space="preserve"> PAGEREF _Toc90367242 \h </w:instrText>
            </w:r>
            <w:r w:rsidR="00A27909" w:rsidRPr="00221148">
              <w:rPr>
                <w:rFonts w:ascii="Times New Roman" w:hAnsi="Times New Roman"/>
                <w:noProof/>
                <w:webHidden/>
                <w:sz w:val="28"/>
                <w:szCs w:val="28"/>
              </w:rPr>
            </w:r>
            <w:r w:rsidR="00A27909" w:rsidRPr="00221148">
              <w:rPr>
                <w:rFonts w:ascii="Times New Roman" w:hAnsi="Times New Roman"/>
                <w:noProof/>
                <w:webHidden/>
                <w:sz w:val="28"/>
                <w:szCs w:val="28"/>
              </w:rPr>
              <w:fldChar w:fldCharType="separate"/>
            </w:r>
            <w:r w:rsidR="00A27909">
              <w:rPr>
                <w:rFonts w:ascii="Times New Roman" w:hAnsi="Times New Roman"/>
                <w:noProof/>
                <w:webHidden/>
                <w:sz w:val="28"/>
                <w:szCs w:val="28"/>
              </w:rPr>
              <w:t>20</w:t>
            </w:r>
            <w:r w:rsidR="00A27909" w:rsidRPr="00221148">
              <w:rPr>
                <w:rFonts w:ascii="Times New Roman" w:hAnsi="Times New Roman"/>
                <w:noProof/>
                <w:webHidden/>
                <w:sz w:val="28"/>
                <w:szCs w:val="28"/>
              </w:rPr>
              <w:fldChar w:fldCharType="end"/>
            </w:r>
          </w:hyperlink>
        </w:p>
        <w:p w:rsidR="00A27909" w:rsidRPr="00221148" w:rsidRDefault="00A27909" w:rsidP="00A27909">
          <w:pPr>
            <w:pStyle w:val="22"/>
            <w:tabs>
              <w:tab w:val="right" w:leader="dot" w:pos="9627"/>
            </w:tabs>
            <w:jc w:val="both"/>
            <w:rPr>
              <w:rFonts w:ascii="Times New Roman" w:eastAsiaTheme="minorEastAsia" w:hAnsi="Times New Roman"/>
              <w:noProof/>
              <w:sz w:val="28"/>
              <w:szCs w:val="28"/>
              <w:lang w:eastAsia="ru-RU"/>
            </w:rPr>
          </w:pPr>
        </w:p>
        <w:p w:rsidR="00A27909" w:rsidRPr="00225C03" w:rsidRDefault="00A27909" w:rsidP="00A27909">
          <w:pPr>
            <w:spacing w:after="0" w:line="360" w:lineRule="auto"/>
            <w:jc w:val="both"/>
            <w:rPr>
              <w:rFonts w:ascii="Times New Roman" w:eastAsia="Times New Roman" w:hAnsi="Times New Roman"/>
              <w:color w:val="000000"/>
              <w:sz w:val="28"/>
              <w:szCs w:val="28"/>
              <w:lang w:eastAsia="ja-JP"/>
            </w:rPr>
          </w:pPr>
          <w:r w:rsidRPr="00225C03">
            <w:rPr>
              <w:rFonts w:ascii="Times New Roman" w:eastAsia="Times New Roman" w:hAnsi="Times New Roman"/>
              <w:b/>
              <w:bCs/>
              <w:color w:val="000000"/>
              <w:sz w:val="28"/>
              <w:szCs w:val="28"/>
              <w:lang w:eastAsia="ja-JP"/>
            </w:rPr>
            <w:fldChar w:fldCharType="end"/>
          </w:r>
        </w:p>
      </w:sdtContent>
    </w:sdt>
    <w:p w:rsidR="00A27909" w:rsidRPr="00225C03" w:rsidRDefault="00A27909" w:rsidP="00A27909">
      <w:pPr>
        <w:spacing w:after="0" w:line="240" w:lineRule="auto"/>
        <w:rPr>
          <w:rFonts w:ascii="Times New Roman" w:eastAsia="Times New Roman" w:hAnsi="Times New Roman"/>
          <w:color w:val="000000"/>
          <w:sz w:val="28"/>
          <w:szCs w:val="28"/>
          <w:lang w:eastAsia="ja-JP"/>
        </w:rPr>
      </w:pPr>
    </w:p>
    <w:p w:rsidR="00A27909" w:rsidRPr="00225C03" w:rsidRDefault="00A27909" w:rsidP="00A27909">
      <w:pPr>
        <w:spacing w:after="0" w:line="360" w:lineRule="auto"/>
        <w:ind w:firstLine="709"/>
        <w:jc w:val="center"/>
        <w:rPr>
          <w:rFonts w:ascii="Times New Roman" w:eastAsia="Times New Roman" w:hAnsi="Times New Roman"/>
          <w:caps/>
          <w:color w:val="000000"/>
          <w:kern w:val="2"/>
          <w:sz w:val="28"/>
          <w:szCs w:val="28"/>
          <w:lang w:eastAsia="ja-JP"/>
        </w:rPr>
      </w:pPr>
    </w:p>
    <w:p w:rsidR="00A27909" w:rsidRPr="00225C03" w:rsidRDefault="00A27909" w:rsidP="00A27909">
      <w:pPr>
        <w:spacing w:after="0" w:line="240" w:lineRule="auto"/>
        <w:contextualSpacing/>
        <w:rPr>
          <w:rFonts w:ascii="Times New Roman" w:eastAsia="Times New Roman" w:hAnsi="Times New Roman"/>
          <w:b/>
          <w:caps/>
          <w:color w:val="000000"/>
          <w:sz w:val="28"/>
          <w:szCs w:val="28"/>
          <w:lang w:eastAsia="ja-JP"/>
        </w:rPr>
      </w:pPr>
    </w:p>
    <w:p w:rsidR="00A27909" w:rsidRPr="00225C03" w:rsidRDefault="00A27909" w:rsidP="00A27909">
      <w:pPr>
        <w:spacing w:after="0" w:line="240" w:lineRule="auto"/>
        <w:contextualSpacing/>
        <w:rPr>
          <w:rFonts w:ascii="Times New Roman" w:eastAsia="Times New Roman" w:hAnsi="Times New Roman"/>
          <w:b/>
          <w:caps/>
          <w:color w:val="000000"/>
          <w:sz w:val="28"/>
          <w:szCs w:val="28"/>
          <w:lang w:eastAsia="ja-JP"/>
        </w:rPr>
      </w:pPr>
    </w:p>
    <w:p w:rsidR="00A27909" w:rsidRDefault="00A27909" w:rsidP="00A27909">
      <w:pPr>
        <w:spacing w:after="0" w:line="240" w:lineRule="auto"/>
        <w:contextualSpacing/>
        <w:rPr>
          <w:rFonts w:ascii="Times New Roman" w:eastAsia="Times New Roman" w:hAnsi="Times New Roman"/>
          <w:b/>
          <w:caps/>
          <w:color w:val="000000"/>
          <w:sz w:val="28"/>
          <w:szCs w:val="28"/>
          <w:lang w:eastAsia="ja-JP"/>
        </w:rPr>
      </w:pPr>
    </w:p>
    <w:p w:rsidR="005D161E" w:rsidRPr="00225C03" w:rsidRDefault="005D161E" w:rsidP="00A27909">
      <w:pPr>
        <w:spacing w:after="0" w:line="240" w:lineRule="auto"/>
        <w:contextualSpacing/>
        <w:rPr>
          <w:rFonts w:ascii="Times New Roman" w:eastAsia="Times New Roman" w:hAnsi="Times New Roman"/>
          <w:b/>
          <w:caps/>
          <w:color w:val="000000"/>
          <w:sz w:val="28"/>
          <w:szCs w:val="28"/>
          <w:lang w:eastAsia="ja-JP"/>
        </w:rPr>
      </w:pPr>
    </w:p>
    <w:p w:rsidR="00A27909" w:rsidRPr="00225C03" w:rsidRDefault="00A27909" w:rsidP="00A27909">
      <w:pPr>
        <w:keepNext/>
        <w:keepLines/>
        <w:numPr>
          <w:ilvl w:val="0"/>
          <w:numId w:val="26"/>
        </w:numPr>
        <w:spacing w:after="0"/>
        <w:ind w:left="0" w:firstLine="0"/>
        <w:jc w:val="center"/>
        <w:outlineLvl w:val="2"/>
        <w:rPr>
          <w:rFonts w:ascii="Times New Roman" w:eastAsia="Times New Roman" w:hAnsi="Times New Roman"/>
          <w:b/>
          <w:bCs/>
          <w:sz w:val="28"/>
          <w:szCs w:val="28"/>
          <w:lang w:eastAsia="ja-JP"/>
        </w:rPr>
      </w:pPr>
      <w:bookmarkStart w:id="3" w:name="_Toc90367250"/>
      <w:r w:rsidRPr="00225C03">
        <w:rPr>
          <w:rFonts w:ascii="Times New Roman" w:eastAsia="Times New Roman" w:hAnsi="Times New Roman"/>
          <w:b/>
          <w:bCs/>
          <w:sz w:val="28"/>
          <w:szCs w:val="28"/>
          <w:lang w:eastAsia="ja-JP"/>
        </w:rPr>
        <w:lastRenderedPageBreak/>
        <w:t xml:space="preserve">Порядок организации стажировки инвалидов молодого возраста </w:t>
      </w:r>
      <w:r w:rsidRPr="00225C03">
        <w:rPr>
          <w:rFonts w:ascii="Times New Roman" w:eastAsia="Times New Roman" w:hAnsi="Times New Roman"/>
          <w:b/>
          <w:bCs/>
          <w:sz w:val="28"/>
          <w:szCs w:val="28"/>
          <w:lang w:eastAsia="ja-JP"/>
        </w:rPr>
        <w:br/>
        <w:t xml:space="preserve">из числа </w:t>
      </w:r>
      <w:proofErr w:type="gramStart"/>
      <w:r w:rsidRPr="00225C03">
        <w:rPr>
          <w:rFonts w:ascii="Times New Roman" w:eastAsia="Times New Roman" w:hAnsi="Times New Roman"/>
          <w:b/>
          <w:bCs/>
          <w:sz w:val="28"/>
          <w:szCs w:val="28"/>
          <w:lang w:eastAsia="ja-JP"/>
        </w:rPr>
        <w:t>выпускников образовательных организаций  высшего образования отрасли культуры</w:t>
      </w:r>
      <w:bookmarkEnd w:id="3"/>
      <w:proofErr w:type="gramEnd"/>
    </w:p>
    <w:p w:rsidR="00A27909" w:rsidRDefault="00A27909" w:rsidP="00A27909">
      <w:pPr>
        <w:spacing w:after="0"/>
        <w:ind w:firstLine="709"/>
        <w:jc w:val="both"/>
        <w:rPr>
          <w:rFonts w:ascii="Times New Roman" w:eastAsia="Times New Roman" w:hAnsi="Times New Roman"/>
          <w:bCs/>
          <w:color w:val="000000"/>
          <w:sz w:val="28"/>
          <w:szCs w:val="28"/>
          <w:lang w:eastAsia="ja-JP"/>
        </w:rPr>
      </w:pPr>
    </w:p>
    <w:p w:rsidR="00A27909" w:rsidRPr="00225C03" w:rsidRDefault="00A27909" w:rsidP="00A27909">
      <w:pPr>
        <w:spacing w:after="0"/>
        <w:ind w:firstLine="709"/>
        <w:jc w:val="both"/>
        <w:rPr>
          <w:rFonts w:ascii="Times New Roman" w:eastAsia="Times New Roman" w:hAnsi="Times New Roman"/>
          <w:bCs/>
          <w:color w:val="000000"/>
          <w:sz w:val="28"/>
          <w:szCs w:val="28"/>
          <w:lang w:eastAsia="ja-JP"/>
        </w:rPr>
      </w:pPr>
      <w:r w:rsidRPr="00225C03">
        <w:rPr>
          <w:rFonts w:ascii="Times New Roman" w:eastAsia="Times New Roman" w:hAnsi="Times New Roman"/>
          <w:bCs/>
          <w:color w:val="000000"/>
          <w:sz w:val="28"/>
          <w:szCs w:val="28"/>
          <w:lang w:eastAsia="ja-JP"/>
        </w:rPr>
        <w:t xml:space="preserve">В целях организации </w:t>
      </w:r>
      <w:r w:rsidRPr="00225C03">
        <w:rPr>
          <w:rFonts w:ascii="Times New Roman" w:eastAsia="Times New Roman" w:hAnsi="Times New Roman"/>
          <w:color w:val="000000"/>
          <w:sz w:val="28"/>
          <w:szCs w:val="28"/>
          <w:lang w:eastAsia="ja-JP"/>
        </w:rPr>
        <w:t>стажировки для выпускников-инвалидов организациям культуры</w:t>
      </w:r>
      <w:r w:rsidRPr="00225C03">
        <w:rPr>
          <w:rFonts w:ascii="Times New Roman" w:eastAsia="Times New Roman" w:hAnsi="Times New Roman"/>
          <w:bCs/>
          <w:color w:val="000000"/>
          <w:sz w:val="28"/>
          <w:szCs w:val="28"/>
          <w:lang w:eastAsia="ja-JP"/>
        </w:rPr>
        <w:t xml:space="preserve"> целесообразно:</w:t>
      </w:r>
    </w:p>
    <w:p w:rsidR="00A27909" w:rsidRPr="00225C03" w:rsidRDefault="00A27909" w:rsidP="00A27909">
      <w:pPr>
        <w:spacing w:after="0"/>
        <w:ind w:firstLine="709"/>
        <w:jc w:val="both"/>
        <w:rPr>
          <w:rFonts w:ascii="Times New Roman" w:eastAsia="Times New Roman" w:hAnsi="Times New Roman"/>
          <w:bCs/>
          <w:color w:val="000000"/>
          <w:sz w:val="28"/>
          <w:szCs w:val="28"/>
          <w:u w:val="single"/>
          <w:lang w:eastAsia="ja-JP"/>
        </w:rPr>
      </w:pPr>
      <w:r w:rsidRPr="00225C03">
        <w:rPr>
          <w:rFonts w:ascii="Times New Roman" w:eastAsia="Times New Roman" w:hAnsi="Times New Roman"/>
          <w:bCs/>
          <w:color w:val="000000"/>
          <w:sz w:val="28"/>
          <w:szCs w:val="28"/>
          <w:u w:val="single"/>
          <w:lang w:eastAsia="ja-JP"/>
        </w:rPr>
        <w:t xml:space="preserve">а) определить: </w:t>
      </w:r>
    </w:p>
    <w:p w:rsidR="00A27909" w:rsidRPr="00225C03" w:rsidRDefault="00A27909" w:rsidP="00A27909">
      <w:pPr>
        <w:spacing w:after="0"/>
        <w:ind w:firstLine="709"/>
        <w:jc w:val="both"/>
        <w:rPr>
          <w:rFonts w:ascii="Times New Roman" w:eastAsia="Times New Roman" w:hAnsi="Times New Roman"/>
          <w:bCs/>
          <w:color w:val="000000"/>
          <w:sz w:val="28"/>
          <w:szCs w:val="28"/>
          <w:lang w:eastAsia="ja-JP"/>
        </w:rPr>
      </w:pPr>
      <w:r w:rsidRPr="00225C03">
        <w:rPr>
          <w:rFonts w:ascii="Times New Roman" w:eastAsia="Times New Roman" w:hAnsi="Times New Roman"/>
          <w:bCs/>
          <w:color w:val="000000"/>
          <w:sz w:val="28"/>
          <w:szCs w:val="28"/>
          <w:lang w:eastAsia="ja-JP"/>
        </w:rPr>
        <w:t xml:space="preserve">- структурные подразделения и направления профессиональной деятельности, в рамках которых </w:t>
      </w:r>
      <w:r w:rsidRPr="00225C03">
        <w:rPr>
          <w:rFonts w:ascii="Times New Roman" w:eastAsia="Times New Roman" w:hAnsi="Times New Roman"/>
          <w:color w:val="000000"/>
          <w:sz w:val="28"/>
          <w:szCs w:val="28"/>
          <w:lang w:eastAsia="ja-JP"/>
        </w:rPr>
        <w:t>организация культуры</w:t>
      </w:r>
      <w:r w:rsidRPr="00225C03">
        <w:rPr>
          <w:rFonts w:ascii="Times New Roman" w:eastAsia="Times New Roman" w:hAnsi="Times New Roman"/>
          <w:bCs/>
          <w:color w:val="000000"/>
          <w:sz w:val="28"/>
          <w:szCs w:val="28"/>
          <w:lang w:eastAsia="ja-JP"/>
        </w:rPr>
        <w:t xml:space="preserve"> будет проводить стажировку инвалидов; </w:t>
      </w:r>
    </w:p>
    <w:p w:rsidR="00A27909" w:rsidRPr="00225C03" w:rsidRDefault="00A27909" w:rsidP="00A27909">
      <w:pPr>
        <w:spacing w:after="0"/>
        <w:ind w:firstLine="709"/>
        <w:jc w:val="both"/>
        <w:rPr>
          <w:rFonts w:ascii="Times New Roman" w:eastAsia="Times New Roman" w:hAnsi="Times New Roman"/>
          <w:bCs/>
          <w:color w:val="000000"/>
          <w:sz w:val="28"/>
          <w:szCs w:val="28"/>
          <w:lang w:eastAsia="ja-JP"/>
        </w:rPr>
      </w:pPr>
      <w:r w:rsidRPr="00225C03">
        <w:rPr>
          <w:rFonts w:ascii="Times New Roman" w:eastAsia="Times New Roman" w:hAnsi="Times New Roman"/>
          <w:bCs/>
          <w:color w:val="000000"/>
          <w:sz w:val="28"/>
          <w:szCs w:val="28"/>
          <w:lang w:eastAsia="ja-JP"/>
        </w:rPr>
        <w:t>- квоты и сроки проведения стажировки, а также формы проведения отбора кандидатов для прохождения стажировки;</w:t>
      </w:r>
    </w:p>
    <w:p w:rsidR="00A27909" w:rsidRPr="00225C03" w:rsidRDefault="00A27909" w:rsidP="00A27909">
      <w:pPr>
        <w:spacing w:after="0"/>
        <w:ind w:firstLine="709"/>
        <w:jc w:val="both"/>
        <w:rPr>
          <w:rFonts w:ascii="Times New Roman" w:eastAsia="Times New Roman" w:hAnsi="Times New Roman"/>
          <w:bCs/>
          <w:color w:val="000000"/>
          <w:sz w:val="28"/>
          <w:szCs w:val="28"/>
          <w:lang w:eastAsia="ja-JP"/>
        </w:rPr>
      </w:pPr>
      <w:r w:rsidRPr="00225C03">
        <w:rPr>
          <w:rFonts w:ascii="Times New Roman" w:eastAsia="Times New Roman" w:hAnsi="Times New Roman"/>
          <w:bCs/>
          <w:color w:val="000000"/>
          <w:sz w:val="28"/>
          <w:szCs w:val="28"/>
          <w:lang w:eastAsia="ja-JP"/>
        </w:rPr>
        <w:t>- методы оценки и требования, предъявляемые к лицам, желающим пройти стажировку.</w:t>
      </w:r>
    </w:p>
    <w:p w:rsidR="00A27909" w:rsidRPr="00225C03" w:rsidRDefault="00A27909" w:rsidP="00A27909">
      <w:pPr>
        <w:spacing w:after="0"/>
        <w:ind w:firstLine="709"/>
        <w:jc w:val="both"/>
        <w:rPr>
          <w:rFonts w:ascii="Times New Roman" w:eastAsia="Times New Roman" w:hAnsi="Times New Roman"/>
          <w:bCs/>
          <w:color w:val="000000"/>
          <w:sz w:val="28"/>
          <w:szCs w:val="28"/>
          <w:u w:val="single"/>
          <w:lang w:eastAsia="ja-JP"/>
        </w:rPr>
      </w:pPr>
      <w:r w:rsidRPr="00225C03">
        <w:rPr>
          <w:rFonts w:ascii="Times New Roman" w:eastAsia="Times New Roman" w:hAnsi="Times New Roman"/>
          <w:bCs/>
          <w:color w:val="000000"/>
          <w:sz w:val="28"/>
          <w:szCs w:val="28"/>
          <w:u w:val="single"/>
          <w:lang w:eastAsia="ja-JP"/>
        </w:rPr>
        <w:t>б) сформировать:</w:t>
      </w:r>
    </w:p>
    <w:p w:rsidR="00A27909" w:rsidRPr="00225C03" w:rsidRDefault="00A27909" w:rsidP="00A27909">
      <w:pPr>
        <w:spacing w:after="0"/>
        <w:ind w:firstLine="709"/>
        <w:jc w:val="both"/>
        <w:rPr>
          <w:rFonts w:ascii="Times New Roman" w:eastAsia="Times New Roman" w:hAnsi="Times New Roman"/>
          <w:bCs/>
          <w:color w:val="000000"/>
          <w:sz w:val="28"/>
          <w:szCs w:val="28"/>
          <w:lang w:eastAsia="ja-JP"/>
        </w:rPr>
      </w:pPr>
      <w:r w:rsidRPr="00225C03">
        <w:rPr>
          <w:rFonts w:ascii="Times New Roman" w:eastAsia="Times New Roman" w:hAnsi="Times New Roman"/>
          <w:bCs/>
          <w:color w:val="000000"/>
          <w:sz w:val="28"/>
          <w:szCs w:val="28"/>
          <w:lang w:eastAsia="ja-JP"/>
        </w:rPr>
        <w:t>-  список наставников (кураторов лиц, проходящих стажировку);</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bCs/>
          <w:color w:val="000000"/>
          <w:sz w:val="28"/>
          <w:szCs w:val="28"/>
          <w:lang w:eastAsia="ja-JP"/>
        </w:rPr>
        <w:t xml:space="preserve">- </w:t>
      </w:r>
      <w:r w:rsidRPr="00225C03">
        <w:rPr>
          <w:rFonts w:ascii="Times New Roman" w:eastAsia="Times New Roman" w:hAnsi="Times New Roman"/>
          <w:color w:val="000000"/>
          <w:sz w:val="28"/>
          <w:szCs w:val="28"/>
          <w:lang w:eastAsia="ja-JP"/>
        </w:rPr>
        <w:t>обеспечить взаимодействие с образовательными организациями высшего образования, направленное на информирование выпускников о возможности принять участие в прохождении стажировки в организациях культуры.</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Указанное информирование может осуществляться посредством направления соответствующей информации в образовательные организации высшего образования и размещения на официальных сайтах организаций культуры в информационно-телекоммуникационной сети «Интернет.</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При отборе лиц для прохождения стажировки могут использоваться такие методы оценки, как анализ анкетных данных (резюме), тестирование, сбор тематических эссе, решение кейсов (конкретных ситуаций), анализ мотивационных писем, портфолио, анкетирование, собеседование, подготовка проекта документа, проведение групповых дискуссий и другие.</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xml:space="preserve">В целях обеспечения рассмотрения заявок и отбора лиц для прохождения стажировки может образовываться соответствующая комиссия, в состав которой целесообразно включить представителей кадровой службы и иных структурных подразделений организации, а также экспертного сообщества. </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Кандидаты для прохождения стажировки должны отвечать следующим требованиям:</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xml:space="preserve">- наличие диплома о высшем образовании в сфере культуры и искусства; </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lastRenderedPageBreak/>
        <w:t>- наличие портфолио, содержащее информацию об активной творческой деятельности, в том числе: об участии в реализации творческих проектов, конференциях, научных форумах  и иных мероприятиях;</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мотивационное письмо с описанием основных достижений кандидата, развитых презентационных навыков, аналитических и коммуникативных способностей, умения работать с информацией;</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высокая успеваемость в учебной деятельности (средний балл по диплому  4-5);</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xml:space="preserve">- знание и умение работать в программных продуктах: </w:t>
      </w:r>
      <w:r w:rsidRPr="00225C03">
        <w:rPr>
          <w:rFonts w:ascii="Times New Roman" w:eastAsia="Times New Roman" w:hAnsi="Times New Roman"/>
          <w:color w:val="000000"/>
          <w:sz w:val="28"/>
          <w:szCs w:val="28"/>
          <w:lang w:val="en-US" w:eastAsia="ja-JP"/>
        </w:rPr>
        <w:t>MS</w:t>
      </w:r>
      <w:r w:rsidRPr="00225C03">
        <w:rPr>
          <w:rFonts w:ascii="Times New Roman" w:eastAsia="Times New Roman" w:hAnsi="Times New Roman"/>
          <w:color w:val="000000"/>
          <w:sz w:val="28"/>
          <w:szCs w:val="28"/>
          <w:lang w:eastAsia="ja-JP"/>
        </w:rPr>
        <w:t xml:space="preserve"> </w:t>
      </w:r>
      <w:r w:rsidRPr="00225C03">
        <w:rPr>
          <w:rFonts w:ascii="Times New Roman" w:eastAsia="Times New Roman" w:hAnsi="Times New Roman"/>
          <w:color w:val="000000"/>
          <w:sz w:val="28"/>
          <w:szCs w:val="28"/>
          <w:lang w:val="en-US" w:eastAsia="ja-JP"/>
        </w:rPr>
        <w:t>Office</w:t>
      </w:r>
      <w:r w:rsidRPr="00225C03">
        <w:rPr>
          <w:rFonts w:ascii="Times New Roman" w:eastAsia="Times New Roman" w:hAnsi="Times New Roman"/>
          <w:color w:val="000000"/>
          <w:sz w:val="28"/>
          <w:szCs w:val="28"/>
          <w:lang w:eastAsia="ja-JP"/>
        </w:rPr>
        <w:t xml:space="preserve"> (</w:t>
      </w:r>
      <w:r w:rsidRPr="00225C03">
        <w:rPr>
          <w:rFonts w:ascii="Times New Roman" w:eastAsia="Times New Roman" w:hAnsi="Times New Roman"/>
          <w:color w:val="000000"/>
          <w:sz w:val="28"/>
          <w:szCs w:val="28"/>
          <w:lang w:val="en-US" w:eastAsia="ja-JP"/>
        </w:rPr>
        <w:t>Excel</w:t>
      </w:r>
      <w:r w:rsidRPr="00225C03">
        <w:rPr>
          <w:rFonts w:ascii="Times New Roman" w:eastAsia="Times New Roman" w:hAnsi="Times New Roman"/>
          <w:color w:val="000000"/>
          <w:sz w:val="28"/>
          <w:szCs w:val="28"/>
          <w:lang w:eastAsia="ja-JP"/>
        </w:rPr>
        <w:t xml:space="preserve">, </w:t>
      </w:r>
      <w:r w:rsidRPr="00225C03">
        <w:rPr>
          <w:rFonts w:ascii="Times New Roman" w:eastAsia="Times New Roman" w:hAnsi="Times New Roman"/>
          <w:color w:val="000000"/>
          <w:sz w:val="28"/>
          <w:szCs w:val="28"/>
          <w:lang w:val="en-US" w:eastAsia="ja-JP"/>
        </w:rPr>
        <w:t>Word</w:t>
      </w:r>
      <w:r w:rsidRPr="00225C03">
        <w:rPr>
          <w:rFonts w:ascii="Times New Roman" w:eastAsia="Times New Roman" w:hAnsi="Times New Roman"/>
          <w:color w:val="000000"/>
          <w:sz w:val="28"/>
          <w:szCs w:val="28"/>
          <w:lang w:eastAsia="ja-JP"/>
        </w:rPr>
        <w:t xml:space="preserve">, </w:t>
      </w:r>
      <w:r w:rsidRPr="00225C03">
        <w:rPr>
          <w:rFonts w:ascii="Times New Roman" w:eastAsia="Times New Roman" w:hAnsi="Times New Roman"/>
          <w:color w:val="000000"/>
          <w:sz w:val="28"/>
          <w:szCs w:val="28"/>
          <w:lang w:val="en-US" w:eastAsia="ja-JP"/>
        </w:rPr>
        <w:t>Outlook</w:t>
      </w:r>
      <w:r w:rsidRPr="00225C03">
        <w:rPr>
          <w:rFonts w:ascii="Times New Roman" w:eastAsia="Times New Roman" w:hAnsi="Times New Roman"/>
          <w:color w:val="000000"/>
          <w:sz w:val="28"/>
          <w:szCs w:val="28"/>
          <w:lang w:eastAsia="ja-JP"/>
        </w:rPr>
        <w:t xml:space="preserve">, </w:t>
      </w:r>
      <w:r w:rsidRPr="00225C03">
        <w:rPr>
          <w:rFonts w:ascii="Times New Roman" w:eastAsia="Times New Roman" w:hAnsi="Times New Roman"/>
          <w:color w:val="000000"/>
          <w:sz w:val="28"/>
          <w:szCs w:val="28"/>
          <w:lang w:val="en-US" w:eastAsia="ja-JP"/>
        </w:rPr>
        <w:t>Power</w:t>
      </w:r>
      <w:r w:rsidRPr="00225C03">
        <w:rPr>
          <w:rFonts w:ascii="Times New Roman" w:eastAsia="Times New Roman" w:hAnsi="Times New Roman"/>
          <w:color w:val="000000"/>
          <w:sz w:val="28"/>
          <w:szCs w:val="28"/>
          <w:lang w:eastAsia="ja-JP"/>
        </w:rPr>
        <w:t xml:space="preserve"> </w:t>
      </w:r>
      <w:r w:rsidRPr="00225C03">
        <w:rPr>
          <w:rFonts w:ascii="Times New Roman" w:eastAsia="Times New Roman" w:hAnsi="Times New Roman"/>
          <w:color w:val="000000"/>
          <w:sz w:val="28"/>
          <w:szCs w:val="28"/>
          <w:lang w:val="en-US" w:eastAsia="ja-JP"/>
        </w:rPr>
        <w:t>Point</w:t>
      </w:r>
      <w:r w:rsidRPr="00225C03">
        <w:rPr>
          <w:rFonts w:ascii="Times New Roman" w:eastAsia="Times New Roman" w:hAnsi="Times New Roman"/>
          <w:color w:val="000000"/>
          <w:sz w:val="28"/>
          <w:szCs w:val="28"/>
          <w:lang w:eastAsia="ja-JP"/>
        </w:rPr>
        <w:t xml:space="preserve">, </w:t>
      </w:r>
      <w:r w:rsidRPr="00225C03">
        <w:rPr>
          <w:rFonts w:ascii="Times New Roman" w:eastAsia="Times New Roman" w:hAnsi="Times New Roman"/>
          <w:color w:val="000000"/>
          <w:sz w:val="28"/>
          <w:szCs w:val="28"/>
          <w:lang w:val="en-US" w:eastAsia="ja-JP"/>
        </w:rPr>
        <w:t>Access</w:t>
      </w:r>
      <w:r w:rsidRPr="00225C03">
        <w:rPr>
          <w:rFonts w:ascii="Times New Roman" w:eastAsia="Times New Roman" w:hAnsi="Times New Roman"/>
          <w:color w:val="000000"/>
          <w:sz w:val="28"/>
          <w:szCs w:val="28"/>
          <w:lang w:eastAsia="ja-JP"/>
        </w:rPr>
        <w:t>) и другие программные продукты.</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По результатам рассмотрения заявок выпускников-инвалидов образовательных организаций высшего образования организацией культуры принимается решение по перечню лиц, отобранных для прохождения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Организациями культуры информируют лиц, принявших участие в отборе для прохождения стажировки, о его результатах.</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Проведение стажировки оформляется распорядительным актом руководителя организации культуры с указанием сроков проведения стажировки. В указанном распорядительном акте указываются сведения о назначенном кураторе (наставнике), а также замещаемая стажером должность (в случае заключения с ним срочного трудового договора).</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xml:space="preserve">Для координации прохождения стажировки, проводимой в организации культуры, назначаются руководитель (куратор) стажировки </w:t>
      </w:r>
      <w:r w:rsidRPr="00225C03">
        <w:rPr>
          <w:rFonts w:ascii="Times New Roman" w:eastAsia="Times New Roman" w:hAnsi="Times New Roman"/>
          <w:color w:val="000000"/>
          <w:sz w:val="28"/>
          <w:szCs w:val="28"/>
          <w:lang w:eastAsia="ja-JP"/>
        </w:rPr>
        <w:br/>
        <w:t>или наставник для стажера из числа сотрудников. Руководителей стажировки определяют из числа сотрудников, имеющих опыт работы на управленческих должностях (замещающих руководящие должности). Наставников для стажеров определяют из числа наиболее квалифицированных  специалистов, помогающих стажерам овладевать профессиональными умениями.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Руководители стажировки и наставники для стажеров должны отвечать следующим требованиям:</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возраст – от 25 лет;</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образование – высшее;</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стаж работы в организации культуры  - не менее 3-х лет;</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наличие опыта работы с молодыми специалистами;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наличие таких личностных качеств как отзывчивость, выдержка, тактичность.</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xml:space="preserve">Подбор руководителей стажировки и наставников для стажеров осуществляется сотрудником отдела кадров. Утверждение на должность </w:t>
      </w:r>
      <w:r w:rsidRPr="00225C03">
        <w:rPr>
          <w:rFonts w:ascii="Times New Roman" w:eastAsia="Times New Roman" w:hAnsi="Times New Roman"/>
          <w:color w:val="000000"/>
          <w:sz w:val="28"/>
          <w:szCs w:val="28"/>
          <w:lang w:eastAsia="ja-JP"/>
        </w:rPr>
        <w:lastRenderedPageBreak/>
        <w:t xml:space="preserve">наставника выпускника-инвалида осуществляется руководителем организации культуры. </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Организация проведения практики предусматривает составление руководителем стажировки (наставником для стажера) рабочего графика (плана) проведения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p>
    <w:p w:rsidR="00A27909" w:rsidRPr="00225C03" w:rsidRDefault="00A27909" w:rsidP="00A27909">
      <w:pPr>
        <w:spacing w:after="0"/>
        <w:ind w:firstLine="709"/>
        <w:jc w:val="both"/>
        <w:rPr>
          <w:rFonts w:ascii="Times New Roman" w:eastAsia="Times New Roman" w:hAnsi="Times New Roman"/>
          <w:b/>
          <w:color w:val="000000"/>
          <w:sz w:val="28"/>
          <w:szCs w:val="28"/>
          <w:lang w:eastAsia="ja-JP"/>
        </w:rPr>
      </w:pPr>
      <w:r w:rsidRPr="00225C03">
        <w:rPr>
          <w:rFonts w:ascii="Times New Roman" w:eastAsia="Times New Roman" w:hAnsi="Times New Roman"/>
          <w:b/>
          <w:color w:val="000000"/>
          <w:sz w:val="28"/>
          <w:szCs w:val="28"/>
          <w:lang w:eastAsia="ja-JP"/>
        </w:rPr>
        <w:t>Руководитель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составляет рабочий график (план) проведения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согласовывает индивидуальные задания, содержание и планируемые результаты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обеспечивает рабочие места с соблюдением безопасных условий для прохождения стажировки инвалидами;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осуществляет контроль за соблюдением сроков проведения стажировки и соответствием ее содержания целям и задачам;</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оценивает результаты прохождения стажировки.</w:t>
      </w:r>
    </w:p>
    <w:p w:rsidR="00A27909" w:rsidRPr="00225C03" w:rsidRDefault="00A27909" w:rsidP="00A27909">
      <w:pPr>
        <w:spacing w:after="0"/>
        <w:ind w:firstLine="709"/>
        <w:jc w:val="both"/>
        <w:rPr>
          <w:rFonts w:ascii="Times New Roman" w:eastAsia="Times New Roman" w:hAnsi="Times New Roman"/>
          <w:b/>
          <w:color w:val="000000"/>
          <w:sz w:val="28"/>
          <w:szCs w:val="28"/>
          <w:lang w:eastAsia="ja-JP"/>
        </w:rPr>
      </w:pPr>
      <w:r w:rsidRPr="00225C03">
        <w:rPr>
          <w:rFonts w:ascii="Times New Roman" w:eastAsia="Times New Roman" w:hAnsi="Times New Roman"/>
          <w:b/>
          <w:color w:val="000000"/>
          <w:sz w:val="28"/>
          <w:szCs w:val="28"/>
          <w:lang w:eastAsia="ja-JP"/>
        </w:rPr>
        <w:t>Наставник для стажера:</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xml:space="preserve">- разрабатывает индивидуальные задания для стажеров, </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проводит инструктаж обучающихся по ознакомлению с требованиями охраны труда, пожарной безопасности, а также правилами внутреннего служебного распорядка;</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оказывает методическую помощь стажерам при выполнении ими индивидуальных заданий.</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Кроме того, наставник для стажера может участвовать в формировании оценочного материала и определении процедуры оценки результатов освоения общих и профессиональных компетенций, полученных в период прохождения стажировки, а также оценке таких результатов.</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b/>
          <w:color w:val="000000"/>
          <w:sz w:val="28"/>
          <w:szCs w:val="28"/>
          <w:lang w:eastAsia="ja-JP"/>
        </w:rPr>
        <w:t>Стажеры</w:t>
      </w:r>
      <w:r w:rsidRPr="00225C03">
        <w:rPr>
          <w:rFonts w:ascii="Times New Roman" w:eastAsia="Times New Roman" w:hAnsi="Times New Roman"/>
          <w:color w:val="000000"/>
          <w:sz w:val="28"/>
          <w:szCs w:val="28"/>
          <w:lang w:eastAsia="ja-JP"/>
        </w:rPr>
        <w:t xml:space="preserve"> в период прохождения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выполняют индивидуальные задания, предусмотренные программой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соблюдают правила внутреннего трудового распорядка;</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соблюдают требования охраны труда и пожарной безопасности.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Стажировка может включать в себя следующие этапы:</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изучение программы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приобретение практико-ориентированных знаний и умений в сроки, предусмотренные программой стажировки (рабочим графиком (планом) проведения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представление отчета о результатах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r w:rsidRPr="00225C03">
        <w:rPr>
          <w:rFonts w:ascii="Times New Roman" w:eastAsia="Times New Roman" w:hAnsi="Times New Roman"/>
          <w:color w:val="000000"/>
          <w:sz w:val="28"/>
          <w:szCs w:val="28"/>
          <w:lang w:eastAsia="ja-JP"/>
        </w:rPr>
        <w:t>- собеседование по итогу прохождения стажировки.</w:t>
      </w:r>
    </w:p>
    <w:p w:rsidR="00A27909" w:rsidRPr="00225C03" w:rsidRDefault="00A27909" w:rsidP="00A27909">
      <w:pPr>
        <w:spacing w:after="0"/>
        <w:ind w:firstLine="709"/>
        <w:jc w:val="both"/>
        <w:rPr>
          <w:rFonts w:ascii="Times New Roman" w:eastAsia="Times New Roman" w:hAnsi="Times New Roman"/>
          <w:color w:val="000000"/>
          <w:sz w:val="28"/>
          <w:szCs w:val="28"/>
          <w:lang w:eastAsia="ja-JP"/>
        </w:rPr>
      </w:pPr>
    </w:p>
    <w:p w:rsidR="00A27909" w:rsidRPr="00225C03" w:rsidRDefault="00A27909" w:rsidP="00A27909">
      <w:pPr>
        <w:keepNext/>
        <w:keepLines/>
        <w:spacing w:after="0"/>
        <w:jc w:val="center"/>
        <w:outlineLvl w:val="2"/>
        <w:rPr>
          <w:rFonts w:ascii="Times New Roman" w:eastAsia="Times New Roman" w:hAnsi="Times New Roman"/>
          <w:b/>
          <w:bCs/>
          <w:sz w:val="28"/>
          <w:szCs w:val="28"/>
          <w:lang w:eastAsia="ja-JP"/>
        </w:rPr>
      </w:pPr>
      <w:bookmarkStart w:id="4" w:name="_Toc90367251"/>
      <w:r w:rsidRPr="00225C03">
        <w:rPr>
          <w:rFonts w:ascii="Times New Roman" w:eastAsia="Times New Roman" w:hAnsi="Times New Roman"/>
          <w:b/>
          <w:bCs/>
          <w:sz w:val="28"/>
          <w:szCs w:val="28"/>
          <w:lang w:val="en-US" w:eastAsia="ja-JP"/>
        </w:rPr>
        <w:lastRenderedPageBreak/>
        <w:t>II</w:t>
      </w:r>
      <w:r w:rsidRPr="00225C03">
        <w:rPr>
          <w:rFonts w:ascii="Times New Roman" w:eastAsia="Times New Roman" w:hAnsi="Times New Roman"/>
          <w:b/>
          <w:bCs/>
          <w:sz w:val="28"/>
          <w:szCs w:val="28"/>
          <w:lang w:eastAsia="ja-JP"/>
        </w:rPr>
        <w:t>. Примерная программа стажировки инвалидов,</w:t>
      </w:r>
      <w:r w:rsidRPr="00225C03">
        <w:rPr>
          <w:rFonts w:ascii="Times New Roman" w:eastAsia="Times New Roman" w:hAnsi="Times New Roman"/>
          <w:b/>
          <w:bCs/>
          <w:sz w:val="28"/>
          <w:szCs w:val="28"/>
          <w:lang w:eastAsia="ja-JP" w:bidi="ru-RU"/>
        </w:rPr>
        <w:t xml:space="preserve"> освоивших образовательные программы высшего образования в области культуры и искусств,</w:t>
      </w:r>
      <w:r w:rsidRPr="00225C03">
        <w:rPr>
          <w:rFonts w:ascii="Times New Roman" w:eastAsia="Times New Roman" w:hAnsi="Times New Roman"/>
          <w:b/>
          <w:bCs/>
          <w:sz w:val="28"/>
          <w:szCs w:val="28"/>
          <w:lang w:eastAsia="ja-JP"/>
        </w:rPr>
        <w:t xml:space="preserve"> в соответствии с полученной квалификацией</w:t>
      </w:r>
      <w:bookmarkEnd w:id="4"/>
    </w:p>
    <w:p w:rsidR="00A27909" w:rsidRPr="00225C03" w:rsidRDefault="00A27909" w:rsidP="00A27909">
      <w:pPr>
        <w:widowControl w:val="0"/>
        <w:spacing w:after="0"/>
        <w:ind w:left="720"/>
        <w:jc w:val="center"/>
        <w:rPr>
          <w:rFonts w:ascii="Times New Roman" w:eastAsia="Times New Roman" w:hAnsi="Times New Roman"/>
          <w:b/>
          <w:bCs/>
          <w:color w:val="000000"/>
          <w:sz w:val="28"/>
          <w:szCs w:val="28"/>
        </w:rPr>
      </w:pPr>
      <w:r w:rsidRPr="00225C03">
        <w:rPr>
          <w:rFonts w:ascii="Times New Roman" w:eastAsia="Times New Roman" w:hAnsi="Times New Roman"/>
          <w:b/>
          <w:bCs/>
          <w:color w:val="000000"/>
          <w:sz w:val="28"/>
          <w:szCs w:val="28"/>
        </w:rPr>
        <w:t>1.  Цель стажировки и основные задачи</w:t>
      </w:r>
    </w:p>
    <w:p w:rsidR="00A27909" w:rsidRPr="00225C03" w:rsidRDefault="00A27909" w:rsidP="00A27909">
      <w:pPr>
        <w:widowControl w:val="0"/>
        <w:tabs>
          <w:tab w:val="left" w:pos="1416"/>
        </w:tabs>
        <w:spacing w:after="0"/>
        <w:ind w:firstLine="709"/>
        <w:jc w:val="both"/>
        <w:rPr>
          <w:rFonts w:ascii="Times New Roman" w:eastAsia="Times New Roman" w:hAnsi="Times New Roman"/>
          <w:sz w:val="28"/>
          <w:szCs w:val="28"/>
        </w:rPr>
      </w:pPr>
      <w:bookmarkStart w:id="5" w:name="bookmark11"/>
      <w:bookmarkEnd w:id="5"/>
      <w:r w:rsidRPr="00225C03">
        <w:rPr>
          <w:rFonts w:ascii="Times New Roman" w:eastAsia="Times New Roman" w:hAnsi="Times New Roman"/>
          <w:b/>
          <w:bCs/>
          <w:sz w:val="28"/>
          <w:szCs w:val="28"/>
        </w:rPr>
        <w:t xml:space="preserve">1.1 Цель стажировки </w:t>
      </w:r>
      <w:r w:rsidRPr="00225C03">
        <w:rPr>
          <w:rFonts w:ascii="Times New Roman" w:eastAsia="Times New Roman" w:hAnsi="Times New Roman"/>
          <w:sz w:val="28"/>
          <w:szCs w:val="28"/>
        </w:rPr>
        <w:t xml:space="preserve">состоит в закреплении теоретических знаний,  приобретении практических навыков в профессиональной деятельности и профессиональной адаптации. Стажер должен владеть компетенциями, иметь широкую научную и практическую подготовку, быть способным на практике применять принципы научной организации труда, быть способным к коммуникативной деятельности.  </w:t>
      </w:r>
    </w:p>
    <w:p w:rsidR="00A27909" w:rsidRPr="00225C03" w:rsidRDefault="00A27909" w:rsidP="00A27909">
      <w:pPr>
        <w:widowControl w:val="0"/>
        <w:tabs>
          <w:tab w:val="left" w:pos="6043"/>
        </w:tabs>
        <w:spacing w:after="0"/>
        <w:ind w:firstLine="709"/>
        <w:jc w:val="both"/>
        <w:rPr>
          <w:rFonts w:ascii="Times New Roman" w:eastAsia="Times New Roman" w:hAnsi="Times New Roman"/>
          <w:sz w:val="28"/>
          <w:szCs w:val="28"/>
        </w:rPr>
      </w:pPr>
      <w:r w:rsidRPr="00225C03">
        <w:rPr>
          <w:rFonts w:ascii="Times New Roman" w:eastAsia="Times New Roman" w:hAnsi="Times New Roman"/>
          <w:sz w:val="28"/>
          <w:szCs w:val="28"/>
        </w:rPr>
        <w:t xml:space="preserve">Главная цель - выявить степень подготовленности стажера к самостоятельной профессиональной работе. </w:t>
      </w:r>
    </w:p>
    <w:p w:rsidR="00A27909" w:rsidRPr="00225C03" w:rsidRDefault="00A27909" w:rsidP="00A27909">
      <w:pPr>
        <w:widowControl w:val="0"/>
        <w:tabs>
          <w:tab w:val="left" w:pos="6043"/>
        </w:tabs>
        <w:spacing w:after="0"/>
        <w:ind w:firstLine="709"/>
        <w:jc w:val="both"/>
        <w:rPr>
          <w:rFonts w:ascii="Times New Roman" w:eastAsia="Times New Roman" w:hAnsi="Times New Roman"/>
          <w:sz w:val="28"/>
          <w:szCs w:val="28"/>
        </w:rPr>
      </w:pPr>
      <w:r w:rsidRPr="00225C03">
        <w:rPr>
          <w:rFonts w:ascii="Times New Roman" w:eastAsia="Times New Roman" w:hAnsi="Times New Roman"/>
          <w:sz w:val="28"/>
          <w:szCs w:val="28"/>
        </w:rPr>
        <w:t>Основными принципами проведения стажировки являются интеграция теоретической и профессионально-практической, учебной, творческой и научно-исследовательской деятельности лица, проходящего стажировку.</w:t>
      </w:r>
    </w:p>
    <w:p w:rsidR="00A27909" w:rsidRPr="00225C03" w:rsidRDefault="00A27909" w:rsidP="00A27909">
      <w:pPr>
        <w:widowControl w:val="0"/>
        <w:tabs>
          <w:tab w:val="left" w:pos="6043"/>
        </w:tabs>
        <w:spacing w:after="0"/>
        <w:ind w:firstLine="709"/>
        <w:jc w:val="both"/>
        <w:rPr>
          <w:rFonts w:ascii="Times New Roman" w:eastAsia="Times New Roman" w:hAnsi="Times New Roman"/>
          <w:sz w:val="28"/>
          <w:szCs w:val="28"/>
        </w:rPr>
      </w:pPr>
    </w:p>
    <w:p w:rsidR="00A27909" w:rsidRPr="00225C03" w:rsidRDefault="00A27909" w:rsidP="00A27909">
      <w:pPr>
        <w:widowControl w:val="0"/>
        <w:numPr>
          <w:ilvl w:val="1"/>
          <w:numId w:val="24"/>
        </w:numPr>
        <w:tabs>
          <w:tab w:val="left" w:pos="1212"/>
        </w:tabs>
        <w:spacing w:after="0"/>
        <w:rPr>
          <w:rFonts w:ascii="Times New Roman" w:eastAsia="Times New Roman" w:hAnsi="Times New Roman"/>
          <w:sz w:val="28"/>
          <w:szCs w:val="28"/>
        </w:rPr>
      </w:pPr>
      <w:bookmarkStart w:id="6" w:name="bookmark12"/>
      <w:bookmarkEnd w:id="6"/>
      <w:r w:rsidRPr="00225C03">
        <w:rPr>
          <w:rFonts w:ascii="Times New Roman" w:eastAsia="Times New Roman" w:hAnsi="Times New Roman"/>
          <w:b/>
          <w:bCs/>
          <w:color w:val="000000"/>
          <w:sz w:val="28"/>
          <w:szCs w:val="28"/>
        </w:rPr>
        <w:t xml:space="preserve"> Задачи стажировки:</w:t>
      </w:r>
    </w:p>
    <w:p w:rsidR="00A27909" w:rsidRPr="00225C03" w:rsidRDefault="00A27909" w:rsidP="00A27909">
      <w:pPr>
        <w:widowControl w:val="0"/>
        <w:numPr>
          <w:ilvl w:val="0"/>
          <w:numId w:val="16"/>
        </w:numPr>
        <w:tabs>
          <w:tab w:val="left" w:pos="858"/>
        </w:tabs>
        <w:spacing w:after="0"/>
        <w:jc w:val="both"/>
        <w:rPr>
          <w:rFonts w:ascii="Times New Roman" w:eastAsia="Times New Roman" w:hAnsi="Times New Roman"/>
          <w:sz w:val="28"/>
          <w:szCs w:val="28"/>
        </w:rPr>
      </w:pPr>
      <w:bookmarkStart w:id="7" w:name="bookmark13"/>
      <w:bookmarkEnd w:id="7"/>
      <w:r w:rsidRPr="00225C03">
        <w:rPr>
          <w:rFonts w:ascii="Times New Roman" w:eastAsia="Times New Roman" w:hAnsi="Times New Roman"/>
          <w:color w:val="000000"/>
          <w:sz w:val="28"/>
          <w:szCs w:val="28"/>
        </w:rPr>
        <w:t>Формирование способности применять полученные в ходе освоения образовательных программ высшего образования в области культуры и искусства знания, проводить под научным руководством локальные исследования с формулировкой аргументированных умозаключений и выводов;</w:t>
      </w:r>
    </w:p>
    <w:p w:rsidR="00A27909" w:rsidRPr="00225C03" w:rsidRDefault="00A27909" w:rsidP="00A27909">
      <w:pPr>
        <w:widowControl w:val="0"/>
        <w:numPr>
          <w:ilvl w:val="0"/>
          <w:numId w:val="16"/>
        </w:numPr>
        <w:tabs>
          <w:tab w:val="left" w:pos="858"/>
        </w:tabs>
        <w:spacing w:after="0"/>
        <w:jc w:val="both"/>
        <w:rPr>
          <w:rFonts w:ascii="Times New Roman" w:eastAsia="Times New Roman" w:hAnsi="Times New Roman"/>
          <w:sz w:val="28"/>
          <w:szCs w:val="28"/>
        </w:rPr>
      </w:pPr>
      <w:bookmarkStart w:id="8" w:name="bookmark14"/>
      <w:bookmarkEnd w:id="8"/>
      <w:r w:rsidRPr="00225C03">
        <w:rPr>
          <w:rFonts w:ascii="Times New Roman" w:eastAsia="Times New Roman" w:hAnsi="Times New Roman"/>
          <w:color w:val="000000"/>
          <w:sz w:val="28"/>
          <w:szCs w:val="28"/>
        </w:rPr>
        <w:t>Систематизация и углубление теоретических и практических знаний по профилю подготовки, их применение при решении конкретных задач;</w:t>
      </w:r>
    </w:p>
    <w:p w:rsidR="00A27909" w:rsidRPr="00225C03" w:rsidRDefault="00A27909" w:rsidP="00A27909">
      <w:pPr>
        <w:widowControl w:val="0"/>
        <w:numPr>
          <w:ilvl w:val="0"/>
          <w:numId w:val="16"/>
        </w:numPr>
        <w:tabs>
          <w:tab w:val="left" w:pos="858"/>
        </w:tabs>
        <w:spacing w:after="0"/>
        <w:jc w:val="both"/>
        <w:rPr>
          <w:rFonts w:ascii="Times New Roman" w:eastAsia="Times New Roman" w:hAnsi="Times New Roman"/>
          <w:sz w:val="28"/>
          <w:szCs w:val="28"/>
        </w:rPr>
      </w:pPr>
      <w:bookmarkStart w:id="9" w:name="bookmark15"/>
      <w:bookmarkEnd w:id="9"/>
      <w:r w:rsidRPr="00225C03">
        <w:rPr>
          <w:rFonts w:ascii="Times New Roman" w:eastAsia="Times New Roman" w:hAnsi="Times New Roman"/>
          <w:color w:val="000000"/>
          <w:sz w:val="28"/>
          <w:szCs w:val="28"/>
        </w:rPr>
        <w:t>Совершенствование приемов самостоятельной работы (глубокое изучение соответствующей литературы по направлению профессиональной подготовки; раскрытие используемой системы категорий).</w:t>
      </w:r>
    </w:p>
    <w:p w:rsidR="00A27909" w:rsidRPr="00225C03" w:rsidRDefault="00A27909" w:rsidP="00A27909">
      <w:pPr>
        <w:widowControl w:val="0"/>
        <w:numPr>
          <w:ilvl w:val="0"/>
          <w:numId w:val="16"/>
        </w:numPr>
        <w:tabs>
          <w:tab w:val="left" w:pos="858"/>
        </w:tabs>
        <w:spacing w:after="0"/>
        <w:jc w:val="both"/>
        <w:rPr>
          <w:rFonts w:ascii="Times New Roman" w:eastAsia="Times New Roman" w:hAnsi="Times New Roman"/>
          <w:sz w:val="28"/>
          <w:szCs w:val="28"/>
        </w:rPr>
      </w:pPr>
      <w:bookmarkStart w:id="10" w:name="bookmark16"/>
      <w:bookmarkEnd w:id="10"/>
      <w:r w:rsidRPr="00225C03">
        <w:rPr>
          <w:rFonts w:ascii="Times New Roman" w:eastAsia="Times New Roman" w:hAnsi="Times New Roman"/>
          <w:color w:val="000000"/>
          <w:sz w:val="28"/>
          <w:szCs w:val="28"/>
        </w:rPr>
        <w:t>Овладение методами обобщения и логического изложения материала,</w:t>
      </w:r>
    </w:p>
    <w:p w:rsidR="00A27909" w:rsidRPr="00225C03" w:rsidRDefault="00A27909" w:rsidP="00A27909">
      <w:pPr>
        <w:widowControl w:val="0"/>
        <w:numPr>
          <w:ilvl w:val="0"/>
          <w:numId w:val="16"/>
        </w:numPr>
        <w:tabs>
          <w:tab w:val="left" w:pos="858"/>
        </w:tabs>
        <w:spacing w:after="0"/>
        <w:jc w:val="both"/>
        <w:rPr>
          <w:rFonts w:ascii="Times New Roman" w:eastAsia="Times New Roman" w:hAnsi="Times New Roman"/>
          <w:sz w:val="28"/>
          <w:szCs w:val="28"/>
        </w:rPr>
      </w:pPr>
      <w:bookmarkStart w:id="11" w:name="bookmark17"/>
      <w:bookmarkEnd w:id="11"/>
      <w:r w:rsidRPr="00225C03">
        <w:rPr>
          <w:rFonts w:ascii="Times New Roman" w:eastAsia="Times New Roman" w:hAnsi="Times New Roman"/>
          <w:color w:val="000000"/>
          <w:sz w:val="28"/>
          <w:szCs w:val="28"/>
        </w:rPr>
        <w:t>Овладение навыками составления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p w:rsidR="00A27909" w:rsidRPr="00225C03" w:rsidRDefault="00A27909" w:rsidP="00A27909">
      <w:pPr>
        <w:widowControl w:val="0"/>
        <w:numPr>
          <w:ilvl w:val="0"/>
          <w:numId w:val="16"/>
        </w:numPr>
        <w:tabs>
          <w:tab w:val="left" w:pos="858"/>
        </w:tabs>
        <w:spacing w:after="0"/>
        <w:jc w:val="both"/>
        <w:rPr>
          <w:rFonts w:ascii="Times New Roman" w:eastAsia="Times New Roman" w:hAnsi="Times New Roman"/>
          <w:sz w:val="28"/>
          <w:szCs w:val="28"/>
        </w:rPr>
      </w:pPr>
      <w:bookmarkStart w:id="12" w:name="bookmark18"/>
      <w:bookmarkEnd w:id="12"/>
      <w:r w:rsidRPr="00225C03">
        <w:rPr>
          <w:rFonts w:ascii="Times New Roman" w:eastAsia="Times New Roman" w:hAnsi="Times New Roman"/>
          <w:color w:val="000000"/>
          <w:sz w:val="28"/>
          <w:szCs w:val="28"/>
        </w:rPr>
        <w:t>Совершенствование культуры исследовательской деятельности.</w:t>
      </w:r>
    </w:p>
    <w:p w:rsidR="00A27909" w:rsidRPr="00225C03" w:rsidRDefault="00A27909" w:rsidP="00A27909">
      <w:pPr>
        <w:widowControl w:val="0"/>
        <w:spacing w:after="0"/>
        <w:ind w:firstLine="709"/>
        <w:jc w:val="both"/>
        <w:rPr>
          <w:rFonts w:ascii="Times New Roman" w:eastAsia="Times New Roman" w:hAnsi="Times New Roman"/>
          <w:color w:val="000000"/>
          <w:sz w:val="28"/>
          <w:szCs w:val="28"/>
        </w:rPr>
      </w:pPr>
      <w:r w:rsidRPr="00225C03">
        <w:rPr>
          <w:rFonts w:ascii="Times New Roman" w:eastAsia="Times New Roman" w:hAnsi="Times New Roman"/>
          <w:color w:val="000000"/>
          <w:sz w:val="28"/>
          <w:szCs w:val="28"/>
        </w:rPr>
        <w:t xml:space="preserve">Во время прохождения стажировки обучающийся должен получить необходимые практические навыки, сформировать конкретные компетенции. </w:t>
      </w:r>
    </w:p>
    <w:p w:rsidR="00A27909" w:rsidRPr="00225C03" w:rsidRDefault="00A27909" w:rsidP="00A27909">
      <w:pPr>
        <w:widowControl w:val="0"/>
        <w:spacing w:after="0"/>
        <w:ind w:firstLine="580"/>
        <w:rPr>
          <w:rFonts w:ascii="Times New Roman" w:eastAsia="Times New Roman" w:hAnsi="Times New Roman"/>
          <w:color w:val="000000"/>
          <w:sz w:val="24"/>
          <w:szCs w:val="24"/>
        </w:rPr>
      </w:pPr>
    </w:p>
    <w:p w:rsidR="00A27909" w:rsidRPr="00225C03" w:rsidRDefault="00A27909" w:rsidP="00A27909">
      <w:pPr>
        <w:widowControl w:val="0"/>
        <w:numPr>
          <w:ilvl w:val="0"/>
          <w:numId w:val="19"/>
        </w:numPr>
        <w:tabs>
          <w:tab w:val="left" w:pos="365"/>
        </w:tabs>
        <w:spacing w:after="0"/>
        <w:jc w:val="center"/>
        <w:rPr>
          <w:rFonts w:ascii="Times New Roman" w:eastAsia="Times New Roman" w:hAnsi="Times New Roman"/>
          <w:sz w:val="28"/>
          <w:szCs w:val="28"/>
        </w:rPr>
      </w:pPr>
      <w:bookmarkStart w:id="13" w:name="bookmark19"/>
      <w:bookmarkEnd w:id="13"/>
      <w:r w:rsidRPr="00225C03">
        <w:rPr>
          <w:rFonts w:ascii="Times New Roman" w:eastAsia="Times New Roman" w:hAnsi="Times New Roman"/>
          <w:b/>
          <w:bCs/>
          <w:color w:val="000000"/>
          <w:sz w:val="28"/>
          <w:szCs w:val="28"/>
        </w:rPr>
        <w:t>Содержание стажировки</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Сроки проведения стажировки – 1-3 месяца. </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При разработке и реализации программы стажировки организация:</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ориентируется на конкретный вид (виды) профессиональной </w:t>
      </w:r>
      <w:r w:rsidRPr="00225C03">
        <w:rPr>
          <w:rFonts w:ascii="Times New Roman" w:eastAsia="Times New Roman" w:hAnsi="Times New Roman"/>
          <w:bCs/>
          <w:color w:val="000000"/>
          <w:sz w:val="28"/>
          <w:szCs w:val="28"/>
        </w:rPr>
        <w:lastRenderedPageBreak/>
        <w:t xml:space="preserve">деятельности, по которому (которым) была освоена образовательная программа высшего образования в области культуры и искусства, стажер, исходя из потребностей рынка труда, научно-исследовательских и материально-технических ресурсов организации; </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устанавливает направленность (профиль) программы стажера, которая соответствует направлению подготовки в целом или конкретизирует направление подготовки путем ориентации ее на: </w:t>
      </w:r>
    </w:p>
    <w:p w:rsidR="00A27909" w:rsidRPr="00225C03" w:rsidRDefault="00A27909" w:rsidP="00A27909">
      <w:pPr>
        <w:widowControl w:val="0"/>
        <w:numPr>
          <w:ilvl w:val="0"/>
          <w:numId w:val="22"/>
        </w:numPr>
        <w:spacing w:after="0"/>
        <w:ind w:left="0"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область (области) профессиональной деятельности и (или) сферу (сферы) профессиональной деятельности стажера;</w:t>
      </w:r>
    </w:p>
    <w:p w:rsidR="00A27909" w:rsidRPr="00225C03" w:rsidRDefault="00A27909" w:rsidP="00A27909">
      <w:pPr>
        <w:widowControl w:val="0"/>
        <w:numPr>
          <w:ilvl w:val="0"/>
          <w:numId w:val="22"/>
        </w:numPr>
        <w:spacing w:after="0"/>
        <w:ind w:left="0"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тип (типы) задач и задачи профессиональной деятельности стажера;</w:t>
      </w:r>
    </w:p>
    <w:p w:rsidR="00A27909" w:rsidRPr="00225C03" w:rsidRDefault="00A27909" w:rsidP="00A27909">
      <w:pPr>
        <w:widowControl w:val="0"/>
        <w:numPr>
          <w:ilvl w:val="0"/>
          <w:numId w:val="22"/>
        </w:numPr>
        <w:spacing w:after="0"/>
        <w:ind w:left="0"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на объекты профессиональной деятельности стажера или область (области) знания.</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Стажировка выпускников-инвалидов, освоивших образовательные программы высшего образования в области культуры и искусства, может осуществляться по направлениям деятельности организаций культуры:</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музеи;</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библиотеки;</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театральные и концертные организации;</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культурно-досуговые учреждения; </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образовательные организации отрасли культуры;</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кинотеатры и кинозалы;</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парки культуры и отдыха.</w:t>
      </w:r>
    </w:p>
    <w:p w:rsidR="00A27909" w:rsidRPr="00225C03" w:rsidRDefault="00A27909" w:rsidP="00A27909">
      <w:pPr>
        <w:widowControl w:val="0"/>
        <w:spacing w:after="0"/>
        <w:ind w:firstLine="709"/>
        <w:jc w:val="both"/>
        <w:rPr>
          <w:rFonts w:ascii="Times New Roman" w:eastAsia="Times New Roman" w:hAnsi="Times New Roman"/>
          <w:b/>
          <w:bCs/>
          <w:color w:val="000000"/>
          <w:sz w:val="28"/>
          <w:szCs w:val="28"/>
        </w:rPr>
      </w:pPr>
      <w:r w:rsidRPr="00225C03">
        <w:rPr>
          <w:rFonts w:ascii="Times New Roman" w:eastAsia="Times New Roman" w:hAnsi="Times New Roman"/>
          <w:bCs/>
          <w:color w:val="000000"/>
          <w:sz w:val="28"/>
          <w:szCs w:val="28"/>
        </w:rPr>
        <w:t xml:space="preserve">Основные направления подготовки выпускников-инвалидов: </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Библиотечно-информационная деятельность;</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Социально-культурная деятельность;</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Живопись;</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Искусство концертного исполнительства;</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Дизайн;</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Народная художественная культура;</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w:t>
      </w:r>
      <w:proofErr w:type="spellStart"/>
      <w:r w:rsidRPr="00225C03">
        <w:rPr>
          <w:rFonts w:ascii="Times New Roman" w:eastAsia="Times New Roman" w:hAnsi="Times New Roman"/>
          <w:bCs/>
          <w:color w:val="000000"/>
          <w:sz w:val="28"/>
          <w:szCs w:val="28"/>
        </w:rPr>
        <w:t>Музеология</w:t>
      </w:r>
      <w:proofErr w:type="spellEnd"/>
      <w:r w:rsidRPr="00225C03">
        <w:rPr>
          <w:rFonts w:ascii="Times New Roman" w:eastAsia="Times New Roman" w:hAnsi="Times New Roman"/>
          <w:bCs/>
          <w:color w:val="000000"/>
          <w:sz w:val="28"/>
          <w:szCs w:val="28"/>
        </w:rPr>
        <w:t xml:space="preserve"> и охрана объектов культурного и природного наследия.</w:t>
      </w:r>
    </w:p>
    <w:p w:rsidR="00A27909" w:rsidRPr="00225C03" w:rsidRDefault="00A27909" w:rsidP="00A27909">
      <w:pPr>
        <w:widowControl w:val="0"/>
        <w:numPr>
          <w:ilvl w:val="1"/>
          <w:numId w:val="20"/>
        </w:numPr>
        <w:tabs>
          <w:tab w:val="left" w:pos="-5529"/>
        </w:tabs>
        <w:spacing w:after="0"/>
        <w:ind w:left="0" w:firstLine="709"/>
        <w:jc w:val="both"/>
        <w:rPr>
          <w:rFonts w:ascii="Times New Roman" w:eastAsia="Times New Roman" w:hAnsi="Times New Roman"/>
          <w:bCs/>
          <w:color w:val="000000"/>
          <w:sz w:val="28"/>
          <w:szCs w:val="28"/>
          <w:u w:val="single"/>
        </w:rPr>
      </w:pPr>
      <w:bookmarkStart w:id="14" w:name="bookmark20"/>
      <w:bookmarkEnd w:id="14"/>
      <w:r w:rsidRPr="00225C03">
        <w:rPr>
          <w:rFonts w:ascii="Times New Roman" w:eastAsia="Times New Roman" w:hAnsi="Times New Roman"/>
          <w:bCs/>
          <w:color w:val="000000"/>
          <w:sz w:val="28"/>
          <w:szCs w:val="28"/>
        </w:rPr>
        <w:t xml:space="preserve">Стажировка по направлению </w:t>
      </w:r>
      <w:r w:rsidRPr="00225C03">
        <w:rPr>
          <w:rFonts w:ascii="Times New Roman" w:eastAsia="Times New Roman" w:hAnsi="Times New Roman"/>
          <w:b/>
          <w:bCs/>
          <w:color w:val="000000"/>
          <w:sz w:val="28"/>
          <w:szCs w:val="28"/>
        </w:rPr>
        <w:t>«Библиотечно-информационная деятельность»</w:t>
      </w:r>
      <w:r w:rsidRPr="00225C03">
        <w:rPr>
          <w:rFonts w:ascii="Times New Roman" w:eastAsia="Times New Roman" w:hAnsi="Times New Roman"/>
          <w:bCs/>
          <w:color w:val="000000"/>
          <w:sz w:val="28"/>
          <w:szCs w:val="28"/>
        </w:rPr>
        <w:t xml:space="preserve"> осуществляется по основным видам профессиональной деятельности выпускника: </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научно-исследовательская и методическая;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информационно-аналитическая;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организационно-управленческая;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проектная;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психолого-педагогическая;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lastRenderedPageBreak/>
        <w:t>- технологическая.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Программа стажировки может включать примерный перечень основных мероприятий:</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инструктаж по технике безопасности; по противопожарной безопасности ГО</w:t>
      </w:r>
      <w:r w:rsidR="005D161E">
        <w:rPr>
          <w:rFonts w:ascii="Times New Roman" w:eastAsia="Times New Roman" w:hAnsi="Times New Roman"/>
          <w:bCs/>
          <w:color w:val="000000"/>
          <w:sz w:val="28"/>
          <w:szCs w:val="28"/>
        </w:rPr>
        <w:t xml:space="preserve"> </w:t>
      </w:r>
      <w:r w:rsidRPr="00225C03">
        <w:rPr>
          <w:rFonts w:ascii="Times New Roman" w:eastAsia="Times New Roman" w:hAnsi="Times New Roman"/>
          <w:bCs/>
          <w:color w:val="000000"/>
          <w:sz w:val="28"/>
          <w:szCs w:val="28"/>
        </w:rPr>
        <w:t>и</w:t>
      </w:r>
      <w:r w:rsidR="005D161E">
        <w:rPr>
          <w:rFonts w:ascii="Times New Roman" w:eastAsia="Times New Roman" w:hAnsi="Times New Roman"/>
          <w:bCs/>
          <w:color w:val="000000"/>
          <w:sz w:val="28"/>
          <w:szCs w:val="28"/>
        </w:rPr>
        <w:t xml:space="preserve"> </w:t>
      </w:r>
      <w:r w:rsidRPr="00225C03">
        <w:rPr>
          <w:rFonts w:ascii="Times New Roman" w:eastAsia="Times New Roman" w:hAnsi="Times New Roman"/>
          <w:bCs/>
          <w:color w:val="000000"/>
          <w:sz w:val="28"/>
          <w:szCs w:val="28"/>
        </w:rPr>
        <w:t xml:space="preserve">ЧС; по охране труда, в </w:t>
      </w:r>
      <w:proofErr w:type="spellStart"/>
      <w:r w:rsidRPr="00225C03">
        <w:rPr>
          <w:rFonts w:ascii="Times New Roman" w:eastAsia="Times New Roman" w:hAnsi="Times New Roman"/>
          <w:bCs/>
          <w:color w:val="000000"/>
          <w:sz w:val="28"/>
          <w:szCs w:val="28"/>
        </w:rPr>
        <w:t>т.ч</w:t>
      </w:r>
      <w:proofErr w:type="spellEnd"/>
      <w:r w:rsidRPr="00225C03">
        <w:rPr>
          <w:rFonts w:ascii="Times New Roman" w:eastAsia="Times New Roman" w:hAnsi="Times New Roman"/>
          <w:bCs/>
          <w:color w:val="000000"/>
          <w:sz w:val="28"/>
          <w:szCs w:val="28"/>
        </w:rPr>
        <w:t>.  вводного, первичного на рабочем месте;</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нормативно-правовая база деятельности библиотек;</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-учет, комплектование, обработка и обеспечение сохранности фондов;</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-организация индивидуального обслуживания пользователей;</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-методика проведения массовых мероприятий; </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-организация справочно-библиографического аппарата библиотеки, в том числе электронного каталога.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В ходе прохождения стажировки стажер получает практические навыки в рамках профессиональной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библиотечно-информационная деятельность по удовлетворению потребностей общества в информационных ресурсах;</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формирование и организация фонда документов;</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оптимизация функционирования библиотечно-информационных сетей и систем;</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использование современных информационно-коммуникационных и социокультурных технологий в библиотечно-информационной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применение психолого-педагогических методик, содействующих духовно-нравственному развитию личности и формированию информационной культуры общества.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По результатам ходе прохождения стажировки по направлению «Библиотечно-информационная деятельность» стажер должен получить практические навыки по формированию и использованию библиотечно-информационных ресурсов, сохранению документного наследия, формированию информационной культуры общества и развитию социокультурных коммуникаций.</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1.2 Стажировка по направлению </w:t>
      </w:r>
      <w:r w:rsidRPr="00225C03">
        <w:rPr>
          <w:rFonts w:ascii="Times New Roman" w:eastAsia="Times New Roman" w:hAnsi="Times New Roman"/>
          <w:b/>
          <w:bCs/>
          <w:color w:val="000000"/>
          <w:sz w:val="28"/>
          <w:szCs w:val="28"/>
        </w:rPr>
        <w:t>«Социально-культурная деятельность»</w:t>
      </w:r>
      <w:r w:rsidRPr="00225C03">
        <w:rPr>
          <w:rFonts w:ascii="Times New Roman" w:eastAsia="Times New Roman" w:hAnsi="Times New Roman"/>
          <w:bCs/>
          <w:color w:val="000000"/>
          <w:sz w:val="28"/>
          <w:szCs w:val="28"/>
        </w:rPr>
        <w:t xml:space="preserve"> осуществляется по основным видам профессиональной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реализация государственной политики в сфере культуры;</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осуществление социально-культурного менеджмента и маркетинга;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организация социально-культурного творчества в сфере досуга, рекреации и туризма;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проведение культурно-просветительной и культурно-воспитательной работы.</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lastRenderedPageBreak/>
        <w:t xml:space="preserve"> При организации стажировки по указанному направлению организация культуры самостоятельно определяет объекты профессиональной деятельности стажеров:</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система управления государственными учреждениями и негосударственными организациями, общественными объединениями социально-культурной сферы;</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процессы менеджмента и маркетинга социально-культурной деятельности, рекреационных объектов и индустрии досуга;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процессы творческо-производственной деятельности учреждений и организаций культуры;</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процессы художественного руководства деятельностью учреждений культуры;</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процессы </w:t>
      </w:r>
      <w:proofErr w:type="spellStart"/>
      <w:r w:rsidRPr="00225C03">
        <w:rPr>
          <w:rFonts w:ascii="Times New Roman" w:eastAsia="Times New Roman" w:hAnsi="Times New Roman"/>
          <w:bCs/>
          <w:color w:val="000000"/>
          <w:sz w:val="28"/>
          <w:szCs w:val="28"/>
        </w:rPr>
        <w:t>продюсирования</w:t>
      </w:r>
      <w:proofErr w:type="spellEnd"/>
      <w:r w:rsidRPr="00225C03">
        <w:rPr>
          <w:rFonts w:ascii="Times New Roman" w:eastAsia="Times New Roman" w:hAnsi="Times New Roman"/>
          <w:bCs/>
          <w:color w:val="000000"/>
          <w:sz w:val="28"/>
          <w:szCs w:val="28"/>
        </w:rPr>
        <w:t xml:space="preserve"> и постановки культурно-досуговых программ и социально-культурных проектов с применением художественно-образных выразительных средств;</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технологии социально-культурного творчества и культурно-просветительной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технологии социально-культурной анимации и рекреации;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технологии социальной реабилитации с применением средств культуры и искусства;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процессы педагогического обеспечения организации детско-юношеского досуга, массовой культурно-воспитательной работы с детьми, подростками и юношеством;</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процессы организации социально-культурной деятельности молодежи;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процессы организации досуга взрослого населения, массовой культурно-просветительной работы;</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учебно-воспитательный процесс в системе общего образования, среднего профессионального образования, дополнительного образования детей и взрослых и дополнительного профессионального образования.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По результатам прохождения стажировки, стажер в соответствии с видом (видами) профессиональной деятельности, по которому (которым) проходила стажировка, должен овладеть практическими навыками и быть готов решать следующие профессиональные задачи: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а)  в творческо-производственной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создание культурных программ и социально-культурных мероприятий, направленных на творческое развитие детей, подростков и взрослых, организацию свободного времени населения;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участие в разработке и реализации социально-культурных технологий </w:t>
      </w:r>
      <w:r w:rsidRPr="00225C03">
        <w:rPr>
          <w:rFonts w:ascii="Times New Roman" w:eastAsia="Times New Roman" w:hAnsi="Times New Roman"/>
          <w:bCs/>
          <w:color w:val="000000"/>
          <w:sz w:val="28"/>
          <w:szCs w:val="28"/>
        </w:rPr>
        <w:lastRenderedPageBreak/>
        <w:t>в учреждениях культуры, индустрии досуга и рекреации;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использование культурного наследия для удовлетворения духовных потребностей различных групп населения в процессе культурно-просветительной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создание благоприятной культурной среды, стимулирование инновационных движений в социокультурной сфере;</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обеспечение технологического процесса подготовки и проведения социально-культурных мероприятий (информационных, выставочных, праздничных) в учреждениях культуры;</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постановка культурно-досуговых программ (информационно-просветительных, художественно-публицистических, культурно-развлекательных) на основе оригинального сценарно-режиссерского решения;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проведение массовой просветительной и воспитательной работы;</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организация социально-культурного творчества и развивающего рекреативно-развлекательного досуга;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организация социально-культурной поддержки людей с особенностями физического развития, участие в деятельности по социокультурной адаптации лиц с нарушениями социализации и отклоняющимся поведением, помощь в семейном воспитании детей;</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б) в организационно-управленческой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организации деятельности учреждений, организаций и объединений социально-культурной сферы, индустрии досуга и рекреации;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осуществление менеджмента и маркетинга в сфере социально-культурной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w:t>
      </w:r>
      <w:proofErr w:type="spellStart"/>
      <w:r w:rsidRPr="00225C03">
        <w:rPr>
          <w:rFonts w:ascii="Times New Roman" w:eastAsia="Times New Roman" w:hAnsi="Times New Roman"/>
          <w:bCs/>
          <w:color w:val="000000"/>
          <w:sz w:val="28"/>
          <w:szCs w:val="28"/>
        </w:rPr>
        <w:t>продюсирование</w:t>
      </w:r>
      <w:proofErr w:type="spellEnd"/>
      <w:r w:rsidRPr="00225C03">
        <w:rPr>
          <w:rFonts w:ascii="Times New Roman" w:eastAsia="Times New Roman" w:hAnsi="Times New Roman"/>
          <w:bCs/>
          <w:color w:val="000000"/>
          <w:sz w:val="28"/>
          <w:szCs w:val="28"/>
        </w:rPr>
        <w:t xml:space="preserve"> культурно-досуговых программ, организация и проведение различных форм социально-культурной деятельности населения (фестивали, конкурсы, смотры, праздники, программы социально-культурной анимации и рекреации, выставки);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художественно-творческая деятельность:</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организация художественно-творческой деятельности в учреждениях культуры, парках культуры и отдыха, научно-методических центрах, центрах досуга, дополнительного образования;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разработка целей и приоритетов художественно-творческой деятельности учреждений культуры, реализующих социально-культурные технологии (культурно-просветительные, культурно-досуговые, рекреативные);</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содействие культурно-воспитательной работе учреждений дополнительного образования детей, общеобразовательных учреждений;</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lastRenderedPageBreak/>
        <w:t>в) в научно-методической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информатизация и научно-методическое обеспечение социально-культурной деятельности, оказание информационных и методических услуг;</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распространение передового опыта учреждений социально-культурной сферы по реализации задач государственной культурной политики, по социально-культурному воспитанию населения;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разработка новых методик культурно-просветительной работы, методик по стимулированию социально-культурной активности населения;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проведении научных исследований социально-культурной деятельности, основных тенденций социального, культурного и духовного развития общества;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разработка методических пособий, учебных планов и социально-культурных программ информационно-просветительной, культурно-досуговой, рекреативно-оздоровительной, анимационной деятельности и видов рекреации и досуга;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создание и поддержка компьютерных баз данных о формах социально-культурного творчества, его участниках и ресурсах;</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г) в проектной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разработке и обосновании социально-культурных проектов и программ;</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педагогическом проектировании инновационных систем социально-культурного творчества, рекреации, организации туристического досуга;</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экспертизе проектов социально-культурной направленности;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оказание консультационной помощи по разработке инновационных проектов и программ в социально-культурной сфере;</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д) в педагогической деятельности:</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преподавание теоретических и практических дисциплин социально-культурной деятельности в системе общего образования, среднего профессионального образования, дополнительного образования;</w:t>
      </w:r>
    </w:p>
    <w:p w:rsidR="00A27909" w:rsidRPr="00225C03" w:rsidRDefault="00A27909" w:rsidP="00A27909">
      <w:pPr>
        <w:widowControl w:val="0"/>
        <w:tabs>
          <w:tab w:val="left" w:pos="-5529"/>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обеспечение разработки учебно-методической документации по преподаваемым дисциплинам.</w:t>
      </w:r>
    </w:p>
    <w:p w:rsidR="00A27909" w:rsidRPr="00225C03" w:rsidRDefault="00A27909" w:rsidP="00A27909">
      <w:pPr>
        <w:widowControl w:val="0"/>
        <w:tabs>
          <w:tab w:val="left" w:pos="1416"/>
        </w:tabs>
        <w:spacing w:after="0"/>
        <w:ind w:left="740"/>
        <w:jc w:val="both"/>
        <w:rPr>
          <w:rFonts w:ascii="Times New Roman" w:eastAsia="Times New Roman" w:hAnsi="Times New Roman"/>
          <w:b/>
          <w:bCs/>
          <w:color w:val="000000"/>
        </w:rPr>
      </w:pPr>
    </w:p>
    <w:p w:rsidR="00A27909" w:rsidRPr="00225C03" w:rsidRDefault="00A27909" w:rsidP="00A27909">
      <w:pPr>
        <w:widowControl w:val="0"/>
        <w:numPr>
          <w:ilvl w:val="1"/>
          <w:numId w:val="21"/>
        </w:numPr>
        <w:tabs>
          <w:tab w:val="left" w:pos="1416"/>
        </w:tabs>
        <w:spacing w:after="0"/>
        <w:ind w:left="0"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Стажировка по направлению </w:t>
      </w:r>
      <w:r w:rsidRPr="00225C03">
        <w:rPr>
          <w:rFonts w:ascii="Times New Roman" w:eastAsia="Times New Roman" w:hAnsi="Times New Roman"/>
          <w:b/>
          <w:bCs/>
          <w:color w:val="000000"/>
          <w:sz w:val="28"/>
          <w:szCs w:val="28"/>
        </w:rPr>
        <w:t>«Живопись»</w:t>
      </w:r>
      <w:r w:rsidRPr="00225C03">
        <w:rPr>
          <w:rFonts w:ascii="Times New Roman" w:eastAsia="Times New Roman" w:hAnsi="Times New Roman"/>
          <w:bCs/>
          <w:color w:val="000000"/>
          <w:sz w:val="28"/>
          <w:szCs w:val="28"/>
        </w:rPr>
        <w:t xml:space="preserve"> осуществляется по основным видам профессиональной деятельности: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образование и наука (в сферах: дошкольного, начального общего, основного общего образования, профессионального обучения, профессионального образования, дополнительного образования; научных </w:t>
      </w:r>
      <w:r w:rsidRPr="00225C03">
        <w:rPr>
          <w:rFonts w:ascii="Times New Roman" w:eastAsia="Times New Roman" w:hAnsi="Times New Roman"/>
          <w:bCs/>
          <w:color w:val="000000"/>
          <w:sz w:val="28"/>
          <w:szCs w:val="28"/>
        </w:rPr>
        <w:lastRenderedPageBreak/>
        <w:t>исследований);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культура, искусство (в сферах: изобразительного искусства; культурно-просветительской и художественно-творческой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Стажеры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В результате прохождения стажировки должны быть сформированы следующие универсальные компетенции:</w:t>
      </w:r>
    </w:p>
    <w:p w:rsidR="00A27909" w:rsidRPr="00225C03" w:rsidRDefault="00A27909" w:rsidP="00A27909">
      <w:pPr>
        <w:widowControl w:val="0"/>
        <w:spacing w:after="0"/>
        <w:ind w:firstLine="709"/>
        <w:jc w:val="both"/>
        <w:rPr>
          <w:rFonts w:ascii="Times New Roman" w:eastAsia="Times New Roman" w:hAnsi="Times New Roman"/>
          <w:spacing w:val="2"/>
          <w:sz w:val="28"/>
          <w:szCs w:val="28"/>
        </w:rPr>
      </w:pPr>
      <w:r w:rsidRPr="00225C03">
        <w:rPr>
          <w:rFonts w:ascii="Times New Roman" w:eastAsia="Times New Roman" w:hAnsi="Times New Roman"/>
          <w:bCs/>
          <w:color w:val="000000"/>
          <w:sz w:val="28"/>
          <w:szCs w:val="28"/>
        </w:rPr>
        <w:t xml:space="preserve">а) </w:t>
      </w:r>
      <w:r w:rsidRPr="00225C03">
        <w:rPr>
          <w:rFonts w:ascii="Times New Roman" w:eastAsia="Times New Roman" w:hAnsi="Times New Roman"/>
          <w:spacing w:val="2"/>
          <w:sz w:val="28"/>
          <w:szCs w:val="28"/>
        </w:rPr>
        <w:t>профессиональная ориентация - способность собирать, анализировать,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 проявлять креативность композиционного мышления;</w:t>
      </w:r>
    </w:p>
    <w:p w:rsidR="00A27909" w:rsidRPr="00225C03" w:rsidRDefault="00A27909" w:rsidP="00A27909">
      <w:pPr>
        <w:widowControl w:val="0"/>
        <w:spacing w:after="0"/>
        <w:ind w:firstLine="709"/>
        <w:jc w:val="both"/>
        <w:rPr>
          <w:rFonts w:ascii="Times New Roman" w:eastAsia="Times New Roman" w:hAnsi="Times New Roman"/>
          <w:spacing w:val="2"/>
          <w:sz w:val="28"/>
          <w:szCs w:val="28"/>
        </w:rPr>
      </w:pPr>
      <w:r w:rsidRPr="00225C03">
        <w:rPr>
          <w:rFonts w:ascii="Times New Roman" w:eastAsia="Times New Roman" w:hAnsi="Times New Roman"/>
          <w:spacing w:val="2"/>
          <w:sz w:val="28"/>
          <w:szCs w:val="28"/>
        </w:rPr>
        <w:t>б) авторские произведения искусства (их создание и последующее бытование в социальной среде) - способность создавать авторские произведения во всех видах профессиональной деятельности, используя теоретические, практические знания и навыки, полученные в процессе обучения;</w:t>
      </w:r>
    </w:p>
    <w:p w:rsidR="00A27909" w:rsidRPr="00225C03" w:rsidRDefault="00A27909" w:rsidP="00A27909">
      <w:pPr>
        <w:widowControl w:val="0"/>
        <w:spacing w:after="0"/>
        <w:ind w:firstLine="709"/>
        <w:jc w:val="both"/>
        <w:rPr>
          <w:rFonts w:ascii="Times New Roman" w:eastAsia="Times New Roman" w:hAnsi="Times New Roman"/>
          <w:spacing w:val="2"/>
          <w:sz w:val="28"/>
          <w:szCs w:val="28"/>
        </w:rPr>
      </w:pPr>
      <w:r w:rsidRPr="00225C03">
        <w:rPr>
          <w:rFonts w:ascii="Times New Roman" w:eastAsia="Times New Roman" w:hAnsi="Times New Roman"/>
          <w:spacing w:val="2"/>
          <w:sz w:val="28"/>
          <w:szCs w:val="28"/>
        </w:rPr>
        <w:t>в) основы художественного производства - способность использовать в профессиональной деятельности свойства и возможности художественных материалов, техник и технологий, применяемых в изобразительных и визуальных искусствах;</w:t>
      </w:r>
    </w:p>
    <w:p w:rsidR="00A27909" w:rsidRPr="00225C03" w:rsidRDefault="00A27909" w:rsidP="00A27909">
      <w:pPr>
        <w:widowControl w:val="0"/>
        <w:spacing w:after="0"/>
        <w:ind w:firstLine="709"/>
        <w:jc w:val="both"/>
        <w:rPr>
          <w:rFonts w:ascii="Times New Roman" w:eastAsia="Times New Roman" w:hAnsi="Times New Roman"/>
          <w:spacing w:val="2"/>
          <w:sz w:val="28"/>
          <w:szCs w:val="28"/>
        </w:rPr>
      </w:pPr>
      <w:r w:rsidRPr="00225C03">
        <w:rPr>
          <w:rFonts w:ascii="Times New Roman" w:eastAsia="Times New Roman" w:hAnsi="Times New Roman"/>
          <w:spacing w:val="2"/>
          <w:sz w:val="28"/>
          <w:szCs w:val="28"/>
        </w:rPr>
        <w:t>г) исследовательские и проектные работы - способность работать с научной литературой; собирать, обрабатывать, анализировать и интерпретировать информацию из различных источников; участвовать в научно-практических конференциях; готовить доклады и сообщения; защищать авторский художественный проект с использованием современных средств и технологий;</w:t>
      </w:r>
    </w:p>
    <w:p w:rsidR="00A27909" w:rsidRPr="00225C03" w:rsidRDefault="00A27909" w:rsidP="00A27909">
      <w:pPr>
        <w:widowControl w:val="0"/>
        <w:spacing w:after="0"/>
        <w:ind w:firstLine="709"/>
        <w:jc w:val="both"/>
        <w:rPr>
          <w:rFonts w:ascii="Times New Roman" w:eastAsia="Times New Roman" w:hAnsi="Times New Roman"/>
          <w:spacing w:val="2"/>
          <w:sz w:val="28"/>
          <w:szCs w:val="28"/>
        </w:rPr>
      </w:pPr>
      <w:r w:rsidRPr="00225C03">
        <w:rPr>
          <w:rFonts w:ascii="Times New Roman" w:eastAsia="Times New Roman" w:hAnsi="Times New Roman"/>
          <w:spacing w:val="2"/>
          <w:sz w:val="28"/>
          <w:szCs w:val="28"/>
        </w:rPr>
        <w:t>д) история и теория изобразительного искусства – способность ориентироваться в культурно-исторических контекстах развития стилей и направлений в изобразительных и иных искусствах;</w:t>
      </w:r>
    </w:p>
    <w:p w:rsidR="00A27909" w:rsidRPr="00225C03" w:rsidRDefault="00A27909" w:rsidP="00A27909">
      <w:pPr>
        <w:widowControl w:val="0"/>
        <w:spacing w:after="0"/>
        <w:ind w:firstLine="709"/>
        <w:jc w:val="both"/>
        <w:rPr>
          <w:rFonts w:ascii="Times New Roman" w:eastAsia="Times New Roman" w:hAnsi="Times New Roman"/>
          <w:spacing w:val="2"/>
          <w:sz w:val="28"/>
          <w:szCs w:val="28"/>
        </w:rPr>
      </w:pPr>
      <w:r w:rsidRPr="00225C03">
        <w:rPr>
          <w:rFonts w:ascii="Times New Roman" w:eastAsia="Times New Roman" w:hAnsi="Times New Roman"/>
          <w:spacing w:val="2"/>
          <w:sz w:val="28"/>
          <w:szCs w:val="28"/>
        </w:rPr>
        <w:t>е) государственная культурная политика - способность ориентироваться в проблематике современной государственной культурной политики Российской Федерации.</w:t>
      </w:r>
    </w:p>
    <w:p w:rsidR="00A27909" w:rsidRPr="00225C03" w:rsidRDefault="00A27909" w:rsidP="00A27909">
      <w:pPr>
        <w:widowControl w:val="0"/>
        <w:numPr>
          <w:ilvl w:val="1"/>
          <w:numId w:val="21"/>
        </w:numPr>
        <w:spacing w:after="0"/>
        <w:ind w:left="0"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Стажировка по направлению </w:t>
      </w:r>
      <w:r w:rsidRPr="00225C03">
        <w:rPr>
          <w:rFonts w:ascii="Times New Roman" w:eastAsia="Times New Roman" w:hAnsi="Times New Roman"/>
          <w:b/>
          <w:bCs/>
          <w:color w:val="000000"/>
          <w:sz w:val="28"/>
          <w:szCs w:val="28"/>
        </w:rPr>
        <w:t>«Искусство концертного исполнительства»</w:t>
      </w:r>
      <w:r w:rsidRPr="00225C03">
        <w:rPr>
          <w:rFonts w:ascii="Times New Roman" w:eastAsia="Times New Roman" w:hAnsi="Times New Roman"/>
          <w:bCs/>
          <w:color w:val="000000"/>
          <w:sz w:val="28"/>
          <w:szCs w:val="28"/>
        </w:rPr>
        <w:t xml:space="preserve"> осуществляется по основным видам профессиональной деятельности:</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lastRenderedPageBreak/>
        <w:t>- концертно-исполнительская;</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художественно-просветительская;</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педагогическая.</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1.4.1 Область профессиональной деятельности стажера включает:</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концертное исполнение музыкальных произведений в разнообразных составах (соло, в ансамбле, соло с оркестром, соло в оркестре) на различных сценических площадках;</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музыкально-педагогический и учебно-воспитательный процессы в организациях, осуществляющих образовательную деятельность;</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1.4.2. Объектами профессиональной деятельности стажера являются:</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музыкальное произведение в различных формах его существования;</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музыкальные инструменты;</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творческие коллективы;</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w:t>
      </w:r>
      <w:proofErr w:type="spellStart"/>
      <w:r w:rsidRPr="00225C03">
        <w:rPr>
          <w:rFonts w:ascii="Times New Roman" w:eastAsia="Times New Roman" w:hAnsi="Times New Roman"/>
          <w:bCs/>
          <w:color w:val="000000"/>
          <w:sz w:val="28"/>
          <w:szCs w:val="28"/>
        </w:rPr>
        <w:t>слушательская</w:t>
      </w:r>
      <w:proofErr w:type="spellEnd"/>
      <w:r w:rsidRPr="00225C03">
        <w:rPr>
          <w:rFonts w:ascii="Times New Roman" w:eastAsia="Times New Roman" w:hAnsi="Times New Roman"/>
          <w:bCs/>
          <w:color w:val="000000"/>
          <w:sz w:val="28"/>
          <w:szCs w:val="28"/>
        </w:rPr>
        <w:t xml:space="preserve"> аудитория концертных залов, учреждений культуры;</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организации, осуществляющие образовательную деятельность и их обучающиеся;</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учреждения культуры, средства массовой информации.</w:t>
      </w:r>
    </w:p>
    <w:p w:rsidR="00A27909" w:rsidRPr="00225C03" w:rsidRDefault="00A27909" w:rsidP="00A27909">
      <w:pPr>
        <w:widowControl w:val="0"/>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По результатам прохождения стажировки по указанному направлению у стажера должны быть сформированы общекультурные, общепрофессиональные, профессиональные и профессионально-специализированные компетенции.</w:t>
      </w:r>
    </w:p>
    <w:p w:rsidR="00A27909" w:rsidRPr="00225C03" w:rsidRDefault="00A27909" w:rsidP="00A27909">
      <w:pPr>
        <w:widowControl w:val="0"/>
        <w:numPr>
          <w:ilvl w:val="1"/>
          <w:numId w:val="21"/>
        </w:numPr>
        <w:tabs>
          <w:tab w:val="left" w:pos="-3261"/>
        </w:tabs>
        <w:spacing w:after="0"/>
        <w:ind w:left="0"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Стажировка по направлению </w:t>
      </w:r>
      <w:r w:rsidRPr="00225C03">
        <w:rPr>
          <w:rFonts w:ascii="Times New Roman" w:eastAsia="Times New Roman" w:hAnsi="Times New Roman"/>
          <w:b/>
          <w:bCs/>
          <w:color w:val="000000"/>
          <w:sz w:val="28"/>
          <w:szCs w:val="28"/>
        </w:rPr>
        <w:t>«Дизайн»</w:t>
      </w:r>
      <w:r w:rsidRPr="00225C03">
        <w:rPr>
          <w:rFonts w:ascii="Times New Roman" w:eastAsia="Times New Roman" w:hAnsi="Times New Roman"/>
          <w:bCs/>
          <w:color w:val="000000"/>
          <w:sz w:val="28"/>
          <w:szCs w:val="28"/>
        </w:rPr>
        <w:t xml:space="preserve"> осуществляется по основным видам профессиональной деятельности: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художественная;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проектная;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информационно-технологическая;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организационно-управленческая;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научно-исследовательская;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педагогическая.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1.5.1. Область профессиональной деятельности стажера включает:</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творческую деятельность по формированию эстетически выразительной предметно-пространственной и архитектурной среды;</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предметные системы и комплексы;</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информационное пространство;</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интегрирующую проектно-художественную, научно-педагогическую деятельность, направленные на создание и совершенствование конкурентоспособной отечественной продукции, развитие экономики, повышение уровня культуры и качества жизни населения; художественное образование.</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lastRenderedPageBreak/>
        <w:t>1.5.2. Объектами профессиональной деятельности стажера являются: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предметно-пространственная и архитектурная среда, удовлетворяющая утилитарные и эстетические потребности человека (техника и оборудование, транспортные средства, интерьеры, полиграфия, товары народного потребления);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художественное исполнение объектов графического дизайна, дизайна среды, промышленного дизайна, арт-дизайна;</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преподавание художественных дисциплин (модулей).</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По результатам прохождения стажировки стажер в соответствии с видом (видами) профессиональной деятельности, на который (которые) ориентирована программа стажировки, должен быть готов решать следующие профессиональные задачи: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а) в художественной деятельности: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выполнение художественного моделирования и эскизов;</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владение навыками композиционного формообразования и объемного макетирования;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владение информационными технологиями, различных видов изобразительных искусств и проектной графики;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б) в проектной деятельности: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выполнение комплексных дизайн-проектов, изделий и систем, предметных и информационных комплексов на основе методики ведения проектно-художественной деятельности;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выполнение инженерного конструирования;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владение технологиями изготовления объектов дизайна и макетирования;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владение методами эргономики и антропометрии;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информационно-технологическая деятельность:</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знание основ промышленного производства;</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владение современными информационными технологиями для создания графических образов, проектной документации, компьютерного моделирования;</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в) в организационно-управленческой деятельности: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готовностью руководить коллективом в сфере своей профессиональной деятельности;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готовностью принимать управленческие решения на основе нормативных правовых актов;</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готовностью организовать проектную деятельность;</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г) в научно-исследовательской деятельности;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применение методов научных исследований при создании дизайн-</w:t>
      </w:r>
      <w:r w:rsidRPr="00225C03">
        <w:rPr>
          <w:rFonts w:ascii="Times New Roman" w:eastAsia="Times New Roman" w:hAnsi="Times New Roman"/>
          <w:bCs/>
          <w:color w:val="000000"/>
          <w:sz w:val="28"/>
          <w:szCs w:val="28"/>
        </w:rPr>
        <w:lastRenderedPageBreak/>
        <w:t>проектов;</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д) в педагогической деятельности:</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способностью самостоятельно разрабатывать образовательную программу практических и лекционных занятий;</w:t>
      </w:r>
    </w:p>
    <w:p w:rsidR="00A27909" w:rsidRPr="00225C03" w:rsidRDefault="00A27909" w:rsidP="00A27909">
      <w:pPr>
        <w:widowControl w:val="0"/>
        <w:tabs>
          <w:tab w:val="left" w:pos="-3261"/>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ведение методической работы, лекционных и практических занятий.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1.6. Стажировка по направлению </w:t>
      </w:r>
      <w:r w:rsidRPr="00225C03">
        <w:rPr>
          <w:rFonts w:ascii="Times New Roman" w:eastAsia="Times New Roman" w:hAnsi="Times New Roman"/>
          <w:b/>
          <w:bCs/>
          <w:color w:val="000000"/>
          <w:sz w:val="28"/>
          <w:szCs w:val="28"/>
        </w:rPr>
        <w:t>«Народная художественная культура»</w:t>
      </w:r>
      <w:r w:rsidRPr="00225C03">
        <w:rPr>
          <w:rFonts w:ascii="Times New Roman" w:eastAsia="Times New Roman" w:hAnsi="Times New Roman"/>
          <w:bCs/>
          <w:color w:val="000000"/>
          <w:sz w:val="28"/>
          <w:szCs w:val="28"/>
        </w:rPr>
        <w:t xml:space="preserve"> осуществляется по основным видам профессиональной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научно-исследовательская;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педагогическая;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научно-методическая;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организационно-управленческая;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экспертно-консультационная.</w:t>
      </w:r>
    </w:p>
    <w:p w:rsidR="00A27909" w:rsidRPr="00225C03" w:rsidRDefault="00A27909" w:rsidP="00A27909">
      <w:pPr>
        <w:widowControl w:val="0"/>
        <w:tabs>
          <w:tab w:val="left" w:pos="-453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1.6.1 Область профессиональной деятельности стажера  включает:</w:t>
      </w:r>
    </w:p>
    <w:p w:rsidR="00A27909" w:rsidRPr="00225C03" w:rsidRDefault="00A27909" w:rsidP="00A27909">
      <w:pPr>
        <w:widowControl w:val="0"/>
        <w:tabs>
          <w:tab w:val="left" w:pos="-453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художественно-просветительные и национально-культурные традиции, самобытные явления народного художественного творчества;</w:t>
      </w:r>
    </w:p>
    <w:p w:rsidR="00A27909" w:rsidRPr="00225C03" w:rsidRDefault="00A27909" w:rsidP="00A27909">
      <w:pPr>
        <w:widowControl w:val="0"/>
        <w:tabs>
          <w:tab w:val="left" w:pos="-453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фольклор, шедевры классического и современного искусства;</w:t>
      </w:r>
    </w:p>
    <w:p w:rsidR="00A27909" w:rsidRPr="00225C03" w:rsidRDefault="00A27909" w:rsidP="00A27909">
      <w:pPr>
        <w:widowControl w:val="0"/>
        <w:tabs>
          <w:tab w:val="left" w:pos="-453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массовые формы художественного воспитания, образования и творчества;</w:t>
      </w:r>
    </w:p>
    <w:p w:rsidR="00A27909" w:rsidRPr="00225C03" w:rsidRDefault="00A27909" w:rsidP="00A27909">
      <w:pPr>
        <w:widowControl w:val="0"/>
        <w:tabs>
          <w:tab w:val="left" w:pos="-453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межнациональное и международное культурное сотрудничество в области изучения, сохранения и трансляции в современное мировое культурно-информационное пространство ценностей народного художественного творчества, а также многообразного художественного наследия народов Российской Федерации.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1.6.2. Объектами профессиональной деятельности стажера являются: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произведения народного художественного творчества, памятники народной культуры;</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исследователи народной художественной культуры;</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проблемное поле исследований теории и истории народной художественной культуры, теоретические и прикладные исследования в сфере народной художественной культуры, их методология и методы;</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системы сохранения и развития традиций народной художественной культуры в современном обществе;</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этнокультурное образование;</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инновационные процессы и явления в практике развития народной художественной культуры и этнокультурного образования;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По результатам стажировки в соответствии с видом (видами) профессиональной деятельности, на который (которые) ориентирована программа стажировки, стажер готов решать следующие профессиональные </w:t>
      </w:r>
      <w:r w:rsidRPr="00225C03">
        <w:rPr>
          <w:rFonts w:ascii="Times New Roman" w:eastAsia="Times New Roman" w:hAnsi="Times New Roman"/>
          <w:bCs/>
          <w:color w:val="000000"/>
          <w:sz w:val="28"/>
          <w:szCs w:val="28"/>
        </w:rPr>
        <w:lastRenderedPageBreak/>
        <w:t>задачи: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а) в научно-исследовательской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выявление и анализ актуальных проблем теории и истории народной художественной культуры;</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проведение социологических исследований в сфере народной художественной культуры с целью выявления ее состояния, актуальных проблем и тенденций развития;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научный поиск, фиксация, систематизация и анализ фольклорных произведений и традиций;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проведение теоретических и прикладных научных исследований в области теории, истории, организации и руководства развитием народной художественной культуры, народного художественного творчества, этнокультурного воспитания и образования с использованием современных научно-исследовательских методов и информационных технологий;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разработке и научном обосновании концепций развития народной художественной культуры и этнокультурного образования в Российской Федерации;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разработка концептуальных основ и педагогических технологий патриотического воспитания, формирования и развития духовно-нравственных ценностей и идеалов личности на основе культурно-исторических и национально-культурных традиций России;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б) в педагогической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преподавание этнокультурных и художественных учебных предметов, курсов, дисциплин (модулей) в профессиональных образовательных организациях и образовательных организациях высшего образования;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разработка, апробация и внедрение инновационных этнокультурных и художественных образовательных систем, педагогических технологий, учебников, учебных и учебно-методических пособий;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в) в научно-методической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анализ и обобщение опыта сохранения и развития традиционной народной культуры, народного художественного творчества в Российской Федерации и зарубежных странах, выявление новых тенденций в этой сфере;</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анализ, обобщение и трансляция в массовую практику российского и зарубежного опыта этнокультурного образования;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разработка, научное обоснование и внедрение в практику инновационных методик организации и руководства народным художественным творчеством;</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разработка и внедрение инновационных форм и методов трансляции в современное культурно-образовательное и информационное пространство </w:t>
      </w:r>
      <w:r w:rsidRPr="00225C03">
        <w:rPr>
          <w:rFonts w:ascii="Times New Roman" w:eastAsia="Times New Roman" w:hAnsi="Times New Roman"/>
          <w:bCs/>
          <w:color w:val="000000"/>
          <w:sz w:val="28"/>
          <w:szCs w:val="28"/>
        </w:rPr>
        <w:lastRenderedPageBreak/>
        <w:t>ценностей традиционной народной художественной культуры и достижений народного художественного творчества;</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г) в организационно-управленческой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постановке и решении актуальных задач российской государственной политики в области национально-культурных отношений, развития этнокультурного образования и межкультурных коммуникаций;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деятельности органов управления культурой и образованием по разработке российских и международных этнокультурных проектов и программ, по государственной поддержке традиционной народной культуры, этнокультурного образования и народного художественного творчества в Российской Федерации;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руководство учреждениями и организациями, участвующими в изучении, сохранении и развитии народной художественной культуры;</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д) в экспертно-консультационной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экспертизе локальных, региональных, муниципальных программ сохранения и развития традиционной народной культуры и этнокультурного образования;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оказание консультационной помощи по разработке программ сохранения и развития традиционной народной культуры, развития этнокультурного образования, народного художественного творчества, межкультурных коммуникаций, воспитания культуры межнационального общения;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е) в анализе и оценке произведений народного художественного творчества;</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анализ и оценка работы домов народного творчества, фольклорных и этнокультурных центров, профильных, общеобразовательных и профессиональных организаций, учреждений, общественных объединений;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лицензировании образовательной деятельности, а также аттестации и аккредитации профильных образовательных организаций;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рецензирование научных и научно-методических работ.</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По результатам прохождения стажировки у стажера должны быть сформированы общекультурные, общепрофессиональные и профессиональные компетенции.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1.7 Стажировка по направлению «</w:t>
      </w:r>
      <w:proofErr w:type="spellStart"/>
      <w:r w:rsidRPr="00225C03">
        <w:rPr>
          <w:rFonts w:ascii="Times New Roman" w:eastAsia="Times New Roman" w:hAnsi="Times New Roman"/>
          <w:bCs/>
          <w:color w:val="000000"/>
          <w:sz w:val="28"/>
          <w:szCs w:val="28"/>
        </w:rPr>
        <w:t>Музеология</w:t>
      </w:r>
      <w:proofErr w:type="spellEnd"/>
      <w:r w:rsidRPr="00225C03">
        <w:rPr>
          <w:rFonts w:ascii="Times New Roman" w:eastAsia="Times New Roman" w:hAnsi="Times New Roman"/>
          <w:bCs/>
          <w:color w:val="000000"/>
          <w:sz w:val="28"/>
          <w:szCs w:val="28"/>
        </w:rPr>
        <w:t xml:space="preserve"> и охрана объектов культурного и природного наследия» осуществляется по основным видам профессиональной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научно-исследовательская;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организационно-управленческая;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технологическая;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lastRenderedPageBreak/>
        <w:t>- культурно-просветительская;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проектная.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1.7.1. Область профессиональной деятельности стажера включает:</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музеи и учреждения музейного типа, художественные галереи (государственные, общественные, ведомственные, частные);</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библиотеки, архивы, фонды, общественные организации;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реставрационные мастерские;</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экскурсионные бюро и туристические фирмы;</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научно-исследовательские институты и экспертно-аналитические центры;</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органы управления объектами культурного и природного наследия разного уровня и ведомственной подчиненности;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организации, осуществляющие образовательную деятельность, центры эстетического воспитания;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средства массовой информации.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1.7.2. Объектами профессиональной деятельности стажера  являются: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культурное и природное наследие, их сохранение и актуализация;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возникновение, развитие и функционирование музеев и учреждений музейного типа;</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формы и средства музейной коммуникации.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1.7.3. Программа стажировки может включать следующие вопросы: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законодательство  в области музейного дела;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правовое положение музеев;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организация и учет музейных фондов и музейных коллекций;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описание и изучение музейных предметов разных типов;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хранение и сохранность музейных предметов в фондах и экспозициях;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комплектование музейных фондов;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научное проектирование;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монтаж музейных предметов в экспозиции;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современные технологии в музее;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информационное обеспечение экспозиции; </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музейный маркетинг.</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1.7.4. По результатам стажировки в соответствии с видом (видами) профессиональной деятельности, на который (которые) ориентирована программа стажировки, стажер должен уметь решать следующие профессионально-практические задачи: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а) в научно-исследовательской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проведение научных исследований, связанных с основными направлениями музейной деятельности, в соответствии с общепринятыми </w:t>
      </w:r>
      <w:r w:rsidRPr="00225C03">
        <w:rPr>
          <w:rFonts w:ascii="Times New Roman" w:eastAsia="Times New Roman" w:hAnsi="Times New Roman"/>
          <w:bCs/>
          <w:color w:val="000000"/>
          <w:sz w:val="28"/>
          <w:szCs w:val="28"/>
        </w:rPr>
        <w:lastRenderedPageBreak/>
        <w:t>подходами и методиками;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составление списков объектов историко-культурного и природного наследия; выявление объектов музейного значения, их постановка на учет;</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определение статуса объектов культурного и природного наследия;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сбор научной информации, подготовка обзоров, аннотаций, составление рефератов и библиографий по тематике проводимых исследований, подготовка презентаций;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составление разделов научных отчетов;</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написание научных статей, докладов, тезисов;</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работе семинаров, научных конференций, выступление с сообщениями и докладами по тематике проводимых научных исследований;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б) в организационно-управленческой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применение теоретических навыков в области менеджмента в сфере культуры в ходе практической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участие в разработке и реализации программ сохранения и освоения культурного и природного наследия;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в) в технологической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комплектование фондов музея в соответствии с его профилем;</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научная обработка материала: атрибуция, научное описание музейных предметов и объектов культурного и природного наследия, их систематизация и учет;</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составление реестров памятников изучаемой территории и формирование государственного кадастра;</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создание справочного аппарата, компьютерных баз данных; обеспечение физической сохранности памятников;</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г) в культурно-просветительской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формирование и реализация культурно-образовательных программ в музейных учреждениях, экскурсионных бюро и туристических фирмах;</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пропаганда в средствах массовой информации мирового культурного и природного наследия и необходимости его сохранения;</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д) в проектной деятельности:</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разработка социокультурных проектов;</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проектирование музейных экспозиций;</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проектирование музейных и </w:t>
      </w:r>
      <w:proofErr w:type="spellStart"/>
      <w:r w:rsidRPr="00225C03">
        <w:rPr>
          <w:rFonts w:ascii="Times New Roman" w:eastAsia="Times New Roman" w:hAnsi="Times New Roman"/>
          <w:bCs/>
          <w:color w:val="000000"/>
          <w:sz w:val="28"/>
          <w:szCs w:val="28"/>
        </w:rPr>
        <w:t>межмузейных</w:t>
      </w:r>
      <w:proofErr w:type="spellEnd"/>
      <w:r w:rsidRPr="00225C03">
        <w:rPr>
          <w:rFonts w:ascii="Times New Roman" w:eastAsia="Times New Roman" w:hAnsi="Times New Roman"/>
          <w:bCs/>
          <w:color w:val="000000"/>
          <w:sz w:val="28"/>
          <w:szCs w:val="28"/>
        </w:rPr>
        <w:t xml:space="preserve"> выставок;</w:t>
      </w:r>
    </w:p>
    <w:p w:rsidR="00A27909" w:rsidRPr="00225C03"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разработка проектов по </w:t>
      </w:r>
      <w:proofErr w:type="spellStart"/>
      <w:r w:rsidRPr="00225C03">
        <w:rPr>
          <w:rFonts w:ascii="Times New Roman" w:eastAsia="Times New Roman" w:hAnsi="Times New Roman"/>
          <w:bCs/>
          <w:color w:val="000000"/>
          <w:sz w:val="28"/>
          <w:szCs w:val="28"/>
        </w:rPr>
        <w:t>музеефикации</w:t>
      </w:r>
      <w:proofErr w:type="spellEnd"/>
      <w:r w:rsidRPr="00225C03">
        <w:rPr>
          <w:rFonts w:ascii="Times New Roman" w:eastAsia="Times New Roman" w:hAnsi="Times New Roman"/>
          <w:bCs/>
          <w:color w:val="000000"/>
          <w:sz w:val="28"/>
          <w:szCs w:val="28"/>
        </w:rPr>
        <w:t xml:space="preserve"> объектов культурного и природного наследия, уникальных территорий.</w:t>
      </w:r>
    </w:p>
    <w:p w:rsidR="00A27909" w:rsidRDefault="00A27909" w:rsidP="00A27909">
      <w:pPr>
        <w:widowControl w:val="0"/>
        <w:tabs>
          <w:tab w:val="left" w:pos="1416"/>
        </w:tabs>
        <w:spacing w:after="0"/>
        <w:ind w:firstLine="709"/>
        <w:jc w:val="both"/>
        <w:rPr>
          <w:rFonts w:ascii="Times New Roman" w:eastAsia="Times New Roman" w:hAnsi="Times New Roman"/>
          <w:bCs/>
          <w:color w:val="000000"/>
          <w:sz w:val="28"/>
          <w:szCs w:val="28"/>
        </w:rPr>
      </w:pPr>
      <w:r w:rsidRPr="00225C03">
        <w:rPr>
          <w:rFonts w:ascii="Times New Roman" w:eastAsia="Times New Roman" w:hAnsi="Times New Roman"/>
          <w:bCs/>
          <w:color w:val="000000"/>
          <w:sz w:val="28"/>
          <w:szCs w:val="28"/>
        </w:rPr>
        <w:t xml:space="preserve"> </w:t>
      </w:r>
    </w:p>
    <w:p w:rsidR="005D161E" w:rsidRPr="00225C03" w:rsidRDefault="005D161E" w:rsidP="00A27909">
      <w:pPr>
        <w:widowControl w:val="0"/>
        <w:tabs>
          <w:tab w:val="left" w:pos="1416"/>
        </w:tabs>
        <w:spacing w:after="0"/>
        <w:ind w:firstLine="709"/>
        <w:jc w:val="both"/>
        <w:rPr>
          <w:rFonts w:ascii="Times New Roman" w:eastAsia="Times New Roman" w:hAnsi="Times New Roman"/>
          <w:bCs/>
          <w:color w:val="000000"/>
          <w:sz w:val="28"/>
          <w:szCs w:val="28"/>
        </w:rPr>
      </w:pPr>
    </w:p>
    <w:p w:rsidR="00A27909" w:rsidRPr="00225C03" w:rsidRDefault="00A27909" w:rsidP="00A27909">
      <w:pPr>
        <w:keepNext/>
        <w:keepLines/>
        <w:widowControl w:val="0"/>
        <w:numPr>
          <w:ilvl w:val="0"/>
          <w:numId w:val="19"/>
        </w:numPr>
        <w:tabs>
          <w:tab w:val="left" w:pos="387"/>
        </w:tabs>
        <w:spacing w:after="0"/>
        <w:ind w:left="0" w:firstLine="0"/>
        <w:jc w:val="center"/>
        <w:outlineLvl w:val="0"/>
        <w:rPr>
          <w:rFonts w:ascii="Times New Roman" w:eastAsia="Times New Roman" w:hAnsi="Times New Roman"/>
          <w:b/>
          <w:bCs/>
          <w:sz w:val="28"/>
          <w:szCs w:val="28"/>
        </w:rPr>
      </w:pPr>
      <w:bookmarkStart w:id="15" w:name="bookmark33"/>
      <w:bookmarkStart w:id="16" w:name="bookmark31"/>
      <w:bookmarkStart w:id="17" w:name="bookmark32"/>
      <w:bookmarkStart w:id="18" w:name="bookmark34"/>
      <w:bookmarkStart w:id="19" w:name="_Toc88571142"/>
      <w:bookmarkStart w:id="20" w:name="_Toc90367252"/>
      <w:bookmarkEnd w:id="15"/>
      <w:r w:rsidRPr="00225C03">
        <w:rPr>
          <w:rFonts w:ascii="Times New Roman" w:eastAsia="Times New Roman" w:hAnsi="Times New Roman"/>
          <w:b/>
          <w:bCs/>
          <w:color w:val="000000"/>
          <w:sz w:val="28"/>
          <w:szCs w:val="28"/>
        </w:rPr>
        <w:lastRenderedPageBreak/>
        <w:t>Формы отчетности по стажировке</w:t>
      </w:r>
      <w:bookmarkEnd w:id="16"/>
      <w:bookmarkEnd w:id="17"/>
      <w:bookmarkEnd w:id="18"/>
      <w:bookmarkEnd w:id="19"/>
      <w:bookmarkEnd w:id="20"/>
    </w:p>
    <w:p w:rsidR="00A27909" w:rsidRPr="00225C03" w:rsidRDefault="00A27909" w:rsidP="00A27909">
      <w:pPr>
        <w:widowControl w:val="0"/>
        <w:spacing w:after="0"/>
        <w:ind w:firstLine="743"/>
        <w:jc w:val="both"/>
        <w:rPr>
          <w:rFonts w:ascii="Times New Roman" w:eastAsia="Times New Roman" w:hAnsi="Times New Roman"/>
          <w:color w:val="000000"/>
          <w:sz w:val="28"/>
          <w:szCs w:val="28"/>
        </w:rPr>
      </w:pPr>
      <w:r w:rsidRPr="00225C03">
        <w:rPr>
          <w:rFonts w:ascii="Times New Roman" w:eastAsia="Times New Roman" w:hAnsi="Times New Roman"/>
          <w:color w:val="000000"/>
          <w:sz w:val="28"/>
          <w:szCs w:val="28"/>
        </w:rPr>
        <w:t>Формой аттестации по стажировке является итоговое собеседование, которое проводится в форме защиты отчета о прохождении стажировки. Защита стажировки осуществляется в виде краткого (5-7 минут) доклада и ответов на вопросы руководителя стажировки.</w:t>
      </w:r>
    </w:p>
    <w:p w:rsidR="00A27909" w:rsidRPr="00225C03" w:rsidRDefault="00A27909" w:rsidP="00A27909">
      <w:pPr>
        <w:widowControl w:val="0"/>
        <w:spacing w:after="0"/>
        <w:ind w:firstLine="743"/>
        <w:jc w:val="both"/>
        <w:rPr>
          <w:rFonts w:ascii="Times New Roman" w:eastAsia="Times New Roman" w:hAnsi="Times New Roman"/>
          <w:sz w:val="28"/>
          <w:szCs w:val="28"/>
        </w:rPr>
      </w:pPr>
    </w:p>
    <w:p w:rsidR="00A27909" w:rsidRPr="00225C03" w:rsidRDefault="00A27909" w:rsidP="00A27909">
      <w:pPr>
        <w:widowControl w:val="0"/>
        <w:numPr>
          <w:ilvl w:val="1"/>
          <w:numId w:val="19"/>
        </w:numPr>
        <w:tabs>
          <w:tab w:val="left" w:pos="382"/>
        </w:tabs>
        <w:spacing w:after="0"/>
        <w:jc w:val="center"/>
        <w:rPr>
          <w:rFonts w:ascii="Times New Roman" w:eastAsia="Times New Roman" w:hAnsi="Times New Roman"/>
          <w:sz w:val="28"/>
          <w:szCs w:val="28"/>
        </w:rPr>
      </w:pPr>
      <w:bookmarkStart w:id="21" w:name="bookmark35"/>
      <w:bookmarkEnd w:id="21"/>
      <w:r w:rsidRPr="00225C03">
        <w:rPr>
          <w:rFonts w:ascii="Times New Roman" w:eastAsia="Times New Roman" w:hAnsi="Times New Roman"/>
          <w:b/>
          <w:bCs/>
          <w:color w:val="000000"/>
          <w:sz w:val="28"/>
          <w:szCs w:val="28"/>
        </w:rPr>
        <w:t>Методические указания по освоению материала стажировки</w:t>
      </w:r>
    </w:p>
    <w:p w:rsidR="00A27909" w:rsidRPr="00225C03" w:rsidRDefault="00A27909" w:rsidP="00A27909">
      <w:pPr>
        <w:widowControl w:val="0"/>
        <w:spacing w:after="0"/>
        <w:ind w:firstLine="740"/>
        <w:jc w:val="both"/>
        <w:rPr>
          <w:rFonts w:ascii="Times New Roman" w:eastAsia="Times New Roman" w:hAnsi="Times New Roman"/>
          <w:sz w:val="28"/>
          <w:szCs w:val="28"/>
        </w:rPr>
      </w:pPr>
      <w:r w:rsidRPr="00225C03">
        <w:rPr>
          <w:rFonts w:ascii="Times New Roman" w:eastAsia="Times New Roman" w:hAnsi="Times New Roman"/>
          <w:color w:val="000000"/>
          <w:sz w:val="28"/>
          <w:szCs w:val="28"/>
        </w:rPr>
        <w:t>Освоение материала стажировки происходит посредством нахождения его непосредственно в организации и выполнения индивидуального задания.</w:t>
      </w:r>
    </w:p>
    <w:p w:rsidR="00A27909" w:rsidRPr="00225C03" w:rsidRDefault="00A27909" w:rsidP="00A27909">
      <w:pPr>
        <w:widowControl w:val="0"/>
        <w:spacing w:after="0"/>
        <w:ind w:firstLine="740"/>
        <w:jc w:val="both"/>
        <w:rPr>
          <w:rFonts w:ascii="Times New Roman" w:eastAsia="Times New Roman" w:hAnsi="Times New Roman"/>
          <w:sz w:val="28"/>
          <w:szCs w:val="28"/>
        </w:rPr>
      </w:pPr>
      <w:r w:rsidRPr="00225C03">
        <w:rPr>
          <w:rFonts w:ascii="Times New Roman" w:eastAsia="Times New Roman" w:hAnsi="Times New Roman"/>
          <w:color w:val="000000"/>
          <w:sz w:val="28"/>
          <w:szCs w:val="28"/>
        </w:rPr>
        <w:t>Содержание индивидуального задания и сроки выполнения соответствуют программе стажировки и календарному графику.</w:t>
      </w:r>
    </w:p>
    <w:p w:rsidR="00A27909" w:rsidRPr="00225C03" w:rsidRDefault="00A27909" w:rsidP="00A27909">
      <w:pPr>
        <w:widowControl w:val="0"/>
        <w:spacing w:after="0"/>
        <w:ind w:firstLine="740"/>
        <w:jc w:val="both"/>
        <w:rPr>
          <w:rFonts w:ascii="Times New Roman" w:eastAsia="Times New Roman" w:hAnsi="Times New Roman"/>
          <w:sz w:val="28"/>
          <w:szCs w:val="28"/>
        </w:rPr>
      </w:pPr>
      <w:r w:rsidRPr="00225C03">
        <w:rPr>
          <w:rFonts w:ascii="Times New Roman" w:eastAsia="Times New Roman" w:hAnsi="Times New Roman"/>
          <w:color w:val="000000"/>
          <w:sz w:val="28"/>
          <w:szCs w:val="28"/>
        </w:rPr>
        <w:t>Тема конкретного индивидуального задания может корректироваться с учетом специфики задач базы стажировки.</w:t>
      </w:r>
    </w:p>
    <w:p w:rsidR="00A27909" w:rsidRPr="00225C03" w:rsidRDefault="00A27909" w:rsidP="00A27909">
      <w:pPr>
        <w:widowControl w:val="0"/>
        <w:spacing w:after="0"/>
        <w:ind w:firstLine="709"/>
        <w:jc w:val="both"/>
        <w:rPr>
          <w:rFonts w:ascii="Times New Roman" w:eastAsia="Times New Roman" w:hAnsi="Times New Roman"/>
          <w:sz w:val="28"/>
          <w:szCs w:val="28"/>
        </w:rPr>
      </w:pPr>
      <w:r w:rsidRPr="00225C03">
        <w:rPr>
          <w:rFonts w:ascii="Times New Roman" w:eastAsia="Times New Roman" w:hAnsi="Times New Roman"/>
          <w:bCs/>
          <w:iCs/>
          <w:color w:val="000000"/>
          <w:sz w:val="28"/>
          <w:szCs w:val="28"/>
        </w:rPr>
        <w:t>Стажер должен:</w:t>
      </w:r>
    </w:p>
    <w:p w:rsidR="00A27909" w:rsidRPr="00225C03" w:rsidRDefault="00A27909" w:rsidP="00A27909">
      <w:pPr>
        <w:widowControl w:val="0"/>
        <w:tabs>
          <w:tab w:val="left" w:pos="1374"/>
        </w:tabs>
        <w:spacing w:after="0"/>
        <w:ind w:firstLine="709"/>
        <w:jc w:val="both"/>
        <w:rPr>
          <w:rFonts w:ascii="Times New Roman" w:eastAsia="Times New Roman" w:hAnsi="Times New Roman"/>
          <w:sz w:val="28"/>
          <w:szCs w:val="28"/>
        </w:rPr>
      </w:pPr>
      <w:bookmarkStart w:id="22" w:name="bookmark41"/>
      <w:r w:rsidRPr="00225C03">
        <w:rPr>
          <w:rFonts w:ascii="Times New Roman" w:eastAsia="Times New Roman" w:hAnsi="Times New Roman"/>
          <w:color w:val="000000"/>
          <w:sz w:val="28"/>
          <w:szCs w:val="28"/>
        </w:rPr>
        <w:t>а</w:t>
      </w:r>
      <w:bookmarkEnd w:id="22"/>
      <w:r w:rsidRPr="00225C03">
        <w:rPr>
          <w:rFonts w:ascii="Times New Roman" w:eastAsia="Times New Roman" w:hAnsi="Times New Roman"/>
          <w:color w:val="000000"/>
          <w:sz w:val="28"/>
          <w:szCs w:val="28"/>
        </w:rPr>
        <w:t>)</w:t>
      </w:r>
      <w:r w:rsidRPr="00225C03">
        <w:rPr>
          <w:rFonts w:ascii="Times New Roman" w:eastAsia="Times New Roman" w:hAnsi="Times New Roman"/>
          <w:color w:val="000000"/>
          <w:sz w:val="28"/>
          <w:szCs w:val="28"/>
        </w:rPr>
        <w:tab/>
        <w:t>выполнять требования внутреннего распорядка организации, где проходит практика;</w:t>
      </w:r>
    </w:p>
    <w:p w:rsidR="00A27909" w:rsidRPr="00225C03" w:rsidRDefault="00A27909" w:rsidP="00A27909">
      <w:pPr>
        <w:widowControl w:val="0"/>
        <w:tabs>
          <w:tab w:val="left" w:pos="1382"/>
        </w:tabs>
        <w:spacing w:after="0"/>
        <w:ind w:firstLine="709"/>
        <w:jc w:val="both"/>
        <w:rPr>
          <w:rFonts w:ascii="Times New Roman" w:eastAsia="Times New Roman" w:hAnsi="Times New Roman"/>
          <w:sz w:val="28"/>
          <w:szCs w:val="28"/>
        </w:rPr>
      </w:pPr>
      <w:bookmarkStart w:id="23" w:name="bookmark42"/>
      <w:r w:rsidRPr="00225C03">
        <w:rPr>
          <w:rFonts w:ascii="Times New Roman" w:eastAsia="Times New Roman" w:hAnsi="Times New Roman"/>
          <w:color w:val="000000"/>
          <w:sz w:val="28"/>
          <w:szCs w:val="28"/>
        </w:rPr>
        <w:t>б</w:t>
      </w:r>
      <w:bookmarkEnd w:id="23"/>
      <w:r w:rsidRPr="00225C03">
        <w:rPr>
          <w:rFonts w:ascii="Times New Roman" w:eastAsia="Times New Roman" w:hAnsi="Times New Roman"/>
          <w:color w:val="000000"/>
          <w:sz w:val="28"/>
          <w:szCs w:val="28"/>
        </w:rPr>
        <w:t>)</w:t>
      </w:r>
      <w:r w:rsidRPr="00225C03">
        <w:rPr>
          <w:rFonts w:ascii="Times New Roman" w:eastAsia="Times New Roman" w:hAnsi="Times New Roman"/>
          <w:color w:val="000000"/>
          <w:sz w:val="28"/>
          <w:szCs w:val="28"/>
        </w:rPr>
        <w:tab/>
        <w:t>соблюдать требования техники безопасности;</w:t>
      </w:r>
    </w:p>
    <w:p w:rsidR="00A27909" w:rsidRPr="00225C03" w:rsidRDefault="00A27909" w:rsidP="00A27909">
      <w:pPr>
        <w:widowControl w:val="0"/>
        <w:tabs>
          <w:tab w:val="left" w:pos="1388"/>
        </w:tabs>
        <w:spacing w:after="0"/>
        <w:ind w:firstLine="709"/>
        <w:jc w:val="both"/>
        <w:rPr>
          <w:rFonts w:ascii="Times New Roman" w:eastAsia="Times New Roman" w:hAnsi="Times New Roman"/>
          <w:sz w:val="28"/>
          <w:szCs w:val="28"/>
        </w:rPr>
      </w:pPr>
      <w:bookmarkStart w:id="24" w:name="bookmark43"/>
      <w:r w:rsidRPr="00225C03">
        <w:rPr>
          <w:rFonts w:ascii="Times New Roman" w:eastAsia="Times New Roman" w:hAnsi="Times New Roman"/>
          <w:color w:val="000000"/>
          <w:sz w:val="28"/>
          <w:szCs w:val="28"/>
        </w:rPr>
        <w:t>в</w:t>
      </w:r>
      <w:bookmarkEnd w:id="24"/>
      <w:r w:rsidRPr="00225C03">
        <w:rPr>
          <w:rFonts w:ascii="Times New Roman" w:eastAsia="Times New Roman" w:hAnsi="Times New Roman"/>
          <w:color w:val="000000"/>
          <w:sz w:val="28"/>
          <w:szCs w:val="28"/>
        </w:rPr>
        <w:t>)</w:t>
      </w:r>
      <w:r w:rsidRPr="00225C03">
        <w:rPr>
          <w:rFonts w:ascii="Times New Roman" w:eastAsia="Times New Roman" w:hAnsi="Times New Roman"/>
          <w:color w:val="000000"/>
          <w:sz w:val="28"/>
          <w:szCs w:val="28"/>
        </w:rPr>
        <w:tab/>
        <w:t>полностью отработать все часы, предусмотренные индивидуальным планом практики;</w:t>
      </w:r>
    </w:p>
    <w:p w:rsidR="00A27909" w:rsidRPr="00225C03" w:rsidRDefault="00A27909" w:rsidP="00A27909">
      <w:pPr>
        <w:widowControl w:val="0"/>
        <w:tabs>
          <w:tab w:val="left" w:pos="1378"/>
        </w:tabs>
        <w:spacing w:after="0"/>
        <w:ind w:firstLine="709"/>
        <w:jc w:val="both"/>
        <w:rPr>
          <w:rFonts w:ascii="Times New Roman" w:eastAsia="Times New Roman" w:hAnsi="Times New Roman"/>
          <w:sz w:val="28"/>
          <w:szCs w:val="28"/>
        </w:rPr>
      </w:pPr>
      <w:bookmarkStart w:id="25" w:name="bookmark44"/>
      <w:r w:rsidRPr="00225C03">
        <w:rPr>
          <w:rFonts w:ascii="Times New Roman" w:eastAsia="Times New Roman" w:hAnsi="Times New Roman"/>
          <w:color w:val="000000"/>
          <w:sz w:val="28"/>
          <w:szCs w:val="28"/>
        </w:rPr>
        <w:t>г</w:t>
      </w:r>
      <w:bookmarkEnd w:id="25"/>
      <w:r w:rsidRPr="00225C03">
        <w:rPr>
          <w:rFonts w:ascii="Times New Roman" w:eastAsia="Times New Roman" w:hAnsi="Times New Roman"/>
          <w:color w:val="000000"/>
          <w:sz w:val="28"/>
          <w:szCs w:val="28"/>
        </w:rPr>
        <w:t>)</w:t>
      </w:r>
      <w:r w:rsidRPr="00225C03">
        <w:rPr>
          <w:rFonts w:ascii="Times New Roman" w:eastAsia="Times New Roman" w:hAnsi="Times New Roman"/>
          <w:color w:val="000000"/>
          <w:sz w:val="28"/>
          <w:szCs w:val="28"/>
        </w:rPr>
        <w:tab/>
        <w:t>регулярно заполнять дневник о прохождении стажировки;</w:t>
      </w:r>
    </w:p>
    <w:p w:rsidR="00A27909" w:rsidRPr="00225C03" w:rsidRDefault="00A27909" w:rsidP="00A27909">
      <w:pPr>
        <w:widowControl w:val="0"/>
        <w:tabs>
          <w:tab w:val="left" w:pos="1388"/>
        </w:tabs>
        <w:spacing w:after="0"/>
        <w:ind w:firstLine="709"/>
        <w:jc w:val="both"/>
        <w:rPr>
          <w:rFonts w:ascii="Times New Roman" w:eastAsia="Times New Roman" w:hAnsi="Times New Roman"/>
          <w:sz w:val="28"/>
          <w:szCs w:val="28"/>
        </w:rPr>
      </w:pPr>
      <w:bookmarkStart w:id="26" w:name="bookmark45"/>
      <w:r w:rsidRPr="00225C03">
        <w:rPr>
          <w:rFonts w:ascii="Times New Roman" w:eastAsia="Times New Roman" w:hAnsi="Times New Roman"/>
          <w:color w:val="000000"/>
          <w:sz w:val="28"/>
          <w:szCs w:val="28"/>
        </w:rPr>
        <w:t>д</w:t>
      </w:r>
      <w:bookmarkEnd w:id="26"/>
      <w:r w:rsidRPr="00225C03">
        <w:rPr>
          <w:rFonts w:ascii="Times New Roman" w:eastAsia="Times New Roman" w:hAnsi="Times New Roman"/>
          <w:color w:val="000000"/>
          <w:sz w:val="28"/>
          <w:szCs w:val="28"/>
        </w:rPr>
        <w:t>)</w:t>
      </w:r>
      <w:r w:rsidRPr="00225C03">
        <w:rPr>
          <w:rFonts w:ascii="Times New Roman" w:eastAsia="Times New Roman" w:hAnsi="Times New Roman"/>
          <w:color w:val="000000"/>
          <w:sz w:val="28"/>
          <w:szCs w:val="28"/>
        </w:rPr>
        <w:tab/>
        <w:t>в конце стажировки представить полностью заполненный дневник и письменный отчет.</w:t>
      </w:r>
    </w:p>
    <w:p w:rsidR="00A27909" w:rsidRPr="00225C03" w:rsidRDefault="00A27909" w:rsidP="00A27909">
      <w:pPr>
        <w:widowControl w:val="0"/>
        <w:spacing w:after="0"/>
        <w:ind w:firstLine="709"/>
        <w:jc w:val="both"/>
        <w:rPr>
          <w:rFonts w:ascii="Times New Roman" w:eastAsia="Times New Roman" w:hAnsi="Times New Roman"/>
          <w:color w:val="000000"/>
          <w:sz w:val="28"/>
          <w:szCs w:val="28"/>
        </w:rPr>
      </w:pPr>
      <w:r w:rsidRPr="00225C03">
        <w:rPr>
          <w:rFonts w:ascii="Times New Roman" w:eastAsia="Times New Roman" w:hAnsi="Times New Roman"/>
          <w:color w:val="000000"/>
          <w:sz w:val="28"/>
          <w:szCs w:val="28"/>
        </w:rPr>
        <w:t>Зачет является завершающим этапом прохождения стажировки. Его результат зависит от того, насколько правильно стажер  организовал свою самостоятельную работу в период прохождения стажировки.</w:t>
      </w:r>
    </w:p>
    <w:p w:rsidR="00A27909" w:rsidRPr="00225C03" w:rsidRDefault="00A27909" w:rsidP="00A27909">
      <w:pPr>
        <w:widowControl w:val="0"/>
        <w:spacing w:after="0"/>
        <w:ind w:firstLine="709"/>
        <w:jc w:val="both"/>
        <w:rPr>
          <w:rFonts w:ascii="Times New Roman" w:eastAsia="Times New Roman" w:hAnsi="Times New Roman"/>
          <w:sz w:val="28"/>
          <w:szCs w:val="28"/>
        </w:rPr>
      </w:pPr>
    </w:p>
    <w:p w:rsidR="00A27909" w:rsidRPr="00225C03" w:rsidRDefault="00A27909" w:rsidP="00A27909">
      <w:pPr>
        <w:widowControl w:val="0"/>
        <w:numPr>
          <w:ilvl w:val="1"/>
          <w:numId w:val="19"/>
        </w:numPr>
        <w:tabs>
          <w:tab w:val="left" w:pos="382"/>
        </w:tabs>
        <w:spacing w:after="0"/>
        <w:jc w:val="center"/>
        <w:rPr>
          <w:rFonts w:ascii="Times New Roman" w:eastAsia="Times New Roman" w:hAnsi="Times New Roman"/>
          <w:sz w:val="28"/>
          <w:szCs w:val="28"/>
        </w:rPr>
      </w:pPr>
      <w:bookmarkStart w:id="27" w:name="bookmark46"/>
      <w:bookmarkEnd w:id="27"/>
      <w:r w:rsidRPr="00225C03">
        <w:rPr>
          <w:rFonts w:ascii="Times New Roman" w:eastAsia="Times New Roman" w:hAnsi="Times New Roman"/>
          <w:b/>
          <w:bCs/>
          <w:color w:val="000000"/>
          <w:sz w:val="28"/>
          <w:szCs w:val="28"/>
        </w:rPr>
        <w:t>Структура и содержание стажировки</w:t>
      </w:r>
    </w:p>
    <w:p w:rsidR="00A27909" w:rsidRPr="00225C03" w:rsidRDefault="00A27909" w:rsidP="00A27909">
      <w:pPr>
        <w:widowControl w:val="0"/>
        <w:spacing w:after="0"/>
        <w:ind w:firstLine="578"/>
        <w:jc w:val="both"/>
        <w:rPr>
          <w:rFonts w:ascii="Times New Roman" w:eastAsia="Times New Roman" w:hAnsi="Times New Roman"/>
          <w:sz w:val="28"/>
          <w:szCs w:val="28"/>
        </w:rPr>
      </w:pPr>
      <w:r w:rsidRPr="00225C03">
        <w:rPr>
          <w:rFonts w:ascii="Times New Roman" w:eastAsia="Times New Roman" w:hAnsi="Times New Roman"/>
          <w:color w:val="000000"/>
          <w:sz w:val="28"/>
          <w:szCs w:val="28"/>
        </w:rPr>
        <w:t>Стажировка структурно состоит из трех частей:</w:t>
      </w:r>
    </w:p>
    <w:p w:rsidR="00A27909" w:rsidRPr="00225C03" w:rsidRDefault="00A27909" w:rsidP="00A27909">
      <w:pPr>
        <w:widowControl w:val="0"/>
        <w:numPr>
          <w:ilvl w:val="0"/>
          <w:numId w:val="17"/>
        </w:numPr>
        <w:tabs>
          <w:tab w:val="left" w:pos="910"/>
        </w:tabs>
        <w:spacing w:after="0"/>
        <w:jc w:val="both"/>
        <w:rPr>
          <w:rFonts w:ascii="Times New Roman" w:eastAsia="Times New Roman" w:hAnsi="Times New Roman"/>
          <w:sz w:val="28"/>
          <w:szCs w:val="28"/>
        </w:rPr>
      </w:pPr>
      <w:bookmarkStart w:id="28" w:name="bookmark47"/>
      <w:bookmarkEnd w:id="28"/>
      <w:r w:rsidRPr="00225C03">
        <w:rPr>
          <w:rFonts w:ascii="Times New Roman" w:eastAsia="Times New Roman" w:hAnsi="Times New Roman"/>
          <w:color w:val="000000"/>
          <w:sz w:val="28"/>
          <w:szCs w:val="28"/>
        </w:rPr>
        <w:t>Вводная часть.</w:t>
      </w:r>
    </w:p>
    <w:p w:rsidR="00A27909" w:rsidRPr="00225C03" w:rsidRDefault="00A27909" w:rsidP="00A27909">
      <w:pPr>
        <w:widowControl w:val="0"/>
        <w:numPr>
          <w:ilvl w:val="0"/>
          <w:numId w:val="17"/>
        </w:numPr>
        <w:tabs>
          <w:tab w:val="left" w:pos="934"/>
        </w:tabs>
        <w:spacing w:after="0"/>
        <w:jc w:val="both"/>
        <w:rPr>
          <w:rFonts w:ascii="Times New Roman" w:eastAsia="Times New Roman" w:hAnsi="Times New Roman"/>
          <w:sz w:val="28"/>
          <w:szCs w:val="28"/>
        </w:rPr>
      </w:pPr>
      <w:bookmarkStart w:id="29" w:name="bookmark48"/>
      <w:bookmarkEnd w:id="29"/>
      <w:r w:rsidRPr="00225C03">
        <w:rPr>
          <w:rFonts w:ascii="Times New Roman" w:eastAsia="Times New Roman" w:hAnsi="Times New Roman"/>
          <w:color w:val="000000"/>
          <w:sz w:val="28"/>
          <w:szCs w:val="28"/>
        </w:rPr>
        <w:t>Основная часть (прохождение стажировки).</w:t>
      </w:r>
    </w:p>
    <w:p w:rsidR="00A27909" w:rsidRPr="00225C03" w:rsidRDefault="00A27909" w:rsidP="00A27909">
      <w:pPr>
        <w:widowControl w:val="0"/>
        <w:numPr>
          <w:ilvl w:val="0"/>
          <w:numId w:val="17"/>
        </w:numPr>
        <w:tabs>
          <w:tab w:val="left" w:pos="934"/>
        </w:tabs>
        <w:spacing w:after="0"/>
        <w:jc w:val="both"/>
        <w:rPr>
          <w:rFonts w:ascii="Times New Roman" w:eastAsia="Times New Roman" w:hAnsi="Times New Roman"/>
          <w:sz w:val="28"/>
          <w:szCs w:val="28"/>
        </w:rPr>
      </w:pPr>
      <w:bookmarkStart w:id="30" w:name="bookmark49"/>
      <w:bookmarkEnd w:id="30"/>
      <w:r w:rsidRPr="00225C03">
        <w:rPr>
          <w:rFonts w:ascii="Times New Roman" w:eastAsia="Times New Roman" w:hAnsi="Times New Roman"/>
          <w:color w:val="000000"/>
          <w:sz w:val="28"/>
          <w:szCs w:val="28"/>
        </w:rPr>
        <w:t>Итоговая аттестация.</w:t>
      </w:r>
    </w:p>
    <w:p w:rsidR="00A27909" w:rsidRPr="00225C03" w:rsidRDefault="00A27909" w:rsidP="00A27909">
      <w:pPr>
        <w:widowControl w:val="0"/>
        <w:spacing w:after="0"/>
        <w:ind w:firstLine="578"/>
        <w:jc w:val="both"/>
        <w:rPr>
          <w:rFonts w:ascii="Times New Roman" w:eastAsia="Times New Roman" w:hAnsi="Times New Roman"/>
          <w:b/>
          <w:bCs/>
          <w:color w:val="000000"/>
          <w:sz w:val="28"/>
          <w:szCs w:val="28"/>
          <w:u w:val="single"/>
        </w:rPr>
      </w:pPr>
    </w:p>
    <w:p w:rsidR="00A27909" w:rsidRPr="00225C03" w:rsidRDefault="00A27909" w:rsidP="00A27909">
      <w:pPr>
        <w:widowControl w:val="0"/>
        <w:spacing w:after="0"/>
        <w:ind w:firstLine="578"/>
        <w:jc w:val="both"/>
        <w:rPr>
          <w:rFonts w:ascii="Times New Roman" w:eastAsia="Times New Roman" w:hAnsi="Times New Roman"/>
          <w:sz w:val="28"/>
          <w:szCs w:val="28"/>
        </w:rPr>
      </w:pPr>
      <w:r w:rsidRPr="00225C03">
        <w:rPr>
          <w:rFonts w:ascii="Times New Roman" w:eastAsia="Times New Roman" w:hAnsi="Times New Roman"/>
          <w:b/>
          <w:bCs/>
          <w:color w:val="000000"/>
          <w:sz w:val="28"/>
          <w:szCs w:val="28"/>
          <w:u w:val="single"/>
        </w:rPr>
        <w:t>Вводная часть</w:t>
      </w:r>
      <w:r w:rsidRPr="00225C03">
        <w:rPr>
          <w:rFonts w:ascii="Times New Roman" w:eastAsia="Times New Roman" w:hAnsi="Times New Roman"/>
          <w:b/>
          <w:bCs/>
          <w:color w:val="000000"/>
          <w:sz w:val="28"/>
          <w:szCs w:val="28"/>
        </w:rPr>
        <w:t xml:space="preserve"> </w:t>
      </w:r>
      <w:r w:rsidRPr="00225C03">
        <w:rPr>
          <w:rFonts w:ascii="Times New Roman" w:eastAsia="Times New Roman" w:hAnsi="Times New Roman"/>
          <w:color w:val="000000"/>
          <w:sz w:val="28"/>
          <w:szCs w:val="28"/>
        </w:rPr>
        <w:t>- основными задачами являются:</w:t>
      </w:r>
    </w:p>
    <w:p w:rsidR="00A27909" w:rsidRPr="00225C03" w:rsidRDefault="00A27909" w:rsidP="00A27909">
      <w:pPr>
        <w:widowControl w:val="0"/>
        <w:numPr>
          <w:ilvl w:val="0"/>
          <w:numId w:val="18"/>
        </w:numPr>
        <w:tabs>
          <w:tab w:val="left" w:pos="910"/>
        </w:tabs>
        <w:spacing w:after="0"/>
        <w:jc w:val="both"/>
        <w:rPr>
          <w:rFonts w:ascii="Times New Roman" w:eastAsia="Times New Roman" w:hAnsi="Times New Roman"/>
          <w:sz w:val="28"/>
          <w:szCs w:val="28"/>
        </w:rPr>
      </w:pPr>
      <w:bookmarkStart w:id="31" w:name="bookmark50"/>
      <w:bookmarkEnd w:id="31"/>
      <w:r w:rsidRPr="00225C03">
        <w:rPr>
          <w:rFonts w:ascii="Times New Roman" w:eastAsia="Times New Roman" w:hAnsi="Times New Roman"/>
          <w:color w:val="000000"/>
          <w:sz w:val="28"/>
          <w:szCs w:val="28"/>
        </w:rPr>
        <w:t>Ознакомить стажера со спецификой стажировки.</w:t>
      </w:r>
    </w:p>
    <w:p w:rsidR="00A27909" w:rsidRPr="00225C03" w:rsidRDefault="00A27909" w:rsidP="00A27909">
      <w:pPr>
        <w:widowControl w:val="0"/>
        <w:numPr>
          <w:ilvl w:val="0"/>
          <w:numId w:val="18"/>
        </w:numPr>
        <w:tabs>
          <w:tab w:val="left" w:pos="934"/>
        </w:tabs>
        <w:spacing w:after="0"/>
        <w:jc w:val="both"/>
        <w:rPr>
          <w:rFonts w:ascii="Times New Roman" w:eastAsia="Times New Roman" w:hAnsi="Times New Roman"/>
          <w:sz w:val="28"/>
          <w:szCs w:val="28"/>
        </w:rPr>
      </w:pPr>
      <w:bookmarkStart w:id="32" w:name="bookmark51"/>
      <w:bookmarkEnd w:id="32"/>
      <w:r w:rsidRPr="00225C03">
        <w:rPr>
          <w:rFonts w:ascii="Times New Roman" w:eastAsia="Times New Roman" w:hAnsi="Times New Roman"/>
          <w:color w:val="000000"/>
          <w:sz w:val="28"/>
          <w:szCs w:val="28"/>
        </w:rPr>
        <w:t>Довести до его сведения сроки прохождения стажировки.</w:t>
      </w:r>
    </w:p>
    <w:p w:rsidR="00A27909" w:rsidRPr="00225C03" w:rsidRDefault="00A27909" w:rsidP="00A27909">
      <w:pPr>
        <w:widowControl w:val="0"/>
        <w:numPr>
          <w:ilvl w:val="0"/>
          <w:numId w:val="18"/>
        </w:numPr>
        <w:tabs>
          <w:tab w:val="left" w:pos="934"/>
        </w:tabs>
        <w:spacing w:after="0"/>
        <w:jc w:val="both"/>
        <w:rPr>
          <w:rFonts w:ascii="Times New Roman" w:eastAsia="Times New Roman" w:hAnsi="Times New Roman"/>
          <w:sz w:val="28"/>
          <w:szCs w:val="28"/>
        </w:rPr>
      </w:pPr>
      <w:bookmarkStart w:id="33" w:name="bookmark52"/>
      <w:bookmarkEnd w:id="33"/>
      <w:r w:rsidRPr="00225C03">
        <w:rPr>
          <w:rFonts w:ascii="Times New Roman" w:eastAsia="Times New Roman" w:hAnsi="Times New Roman"/>
          <w:color w:val="000000"/>
          <w:sz w:val="28"/>
          <w:szCs w:val="28"/>
        </w:rPr>
        <w:t>Утвердить место прохождения практики.</w:t>
      </w:r>
    </w:p>
    <w:p w:rsidR="00A27909" w:rsidRPr="00225C03" w:rsidRDefault="00A27909" w:rsidP="00A27909">
      <w:pPr>
        <w:widowControl w:val="0"/>
        <w:numPr>
          <w:ilvl w:val="0"/>
          <w:numId w:val="18"/>
        </w:numPr>
        <w:tabs>
          <w:tab w:val="left" w:pos="915"/>
        </w:tabs>
        <w:spacing w:after="0"/>
        <w:jc w:val="both"/>
        <w:rPr>
          <w:rFonts w:ascii="Times New Roman" w:eastAsia="Times New Roman" w:hAnsi="Times New Roman"/>
          <w:sz w:val="28"/>
          <w:szCs w:val="28"/>
        </w:rPr>
      </w:pPr>
      <w:bookmarkStart w:id="34" w:name="bookmark53"/>
      <w:bookmarkEnd w:id="34"/>
      <w:r w:rsidRPr="00225C03">
        <w:rPr>
          <w:rFonts w:ascii="Times New Roman" w:eastAsia="Times New Roman" w:hAnsi="Times New Roman"/>
          <w:color w:val="000000"/>
          <w:sz w:val="28"/>
          <w:szCs w:val="28"/>
        </w:rPr>
        <w:t>Довести до сведения стажера перечень необходимых документов для отчетности по стажировке и снабдить его необходимыми формами отчетности.</w:t>
      </w:r>
    </w:p>
    <w:p w:rsidR="00A27909" w:rsidRPr="00225C03" w:rsidRDefault="00A27909" w:rsidP="00A27909">
      <w:pPr>
        <w:widowControl w:val="0"/>
        <w:numPr>
          <w:ilvl w:val="0"/>
          <w:numId w:val="18"/>
        </w:numPr>
        <w:tabs>
          <w:tab w:val="left" w:pos="934"/>
        </w:tabs>
        <w:spacing w:after="0"/>
        <w:jc w:val="both"/>
        <w:rPr>
          <w:rFonts w:ascii="Times New Roman" w:eastAsia="Times New Roman" w:hAnsi="Times New Roman"/>
          <w:sz w:val="28"/>
          <w:szCs w:val="28"/>
        </w:rPr>
      </w:pPr>
      <w:bookmarkStart w:id="35" w:name="bookmark54"/>
      <w:bookmarkEnd w:id="35"/>
      <w:r w:rsidRPr="00225C03">
        <w:rPr>
          <w:rFonts w:ascii="Times New Roman" w:eastAsia="Times New Roman" w:hAnsi="Times New Roman"/>
          <w:color w:val="000000"/>
          <w:sz w:val="28"/>
          <w:szCs w:val="28"/>
        </w:rPr>
        <w:lastRenderedPageBreak/>
        <w:t>Определить цели и задачи стажировки.</w:t>
      </w:r>
    </w:p>
    <w:p w:rsidR="00A27909" w:rsidRPr="00225C03" w:rsidRDefault="00A27909" w:rsidP="00A27909">
      <w:pPr>
        <w:widowControl w:val="0"/>
        <w:numPr>
          <w:ilvl w:val="0"/>
          <w:numId w:val="18"/>
        </w:numPr>
        <w:tabs>
          <w:tab w:val="left" w:pos="934"/>
        </w:tabs>
        <w:spacing w:after="0"/>
        <w:jc w:val="both"/>
        <w:rPr>
          <w:rFonts w:ascii="Times New Roman" w:eastAsia="Times New Roman" w:hAnsi="Times New Roman"/>
          <w:sz w:val="28"/>
          <w:szCs w:val="28"/>
        </w:rPr>
      </w:pPr>
      <w:bookmarkStart w:id="36" w:name="bookmark55"/>
      <w:bookmarkEnd w:id="36"/>
      <w:r w:rsidRPr="00225C03">
        <w:rPr>
          <w:rFonts w:ascii="Times New Roman" w:eastAsia="Times New Roman" w:hAnsi="Times New Roman"/>
          <w:color w:val="000000"/>
          <w:sz w:val="28"/>
          <w:szCs w:val="28"/>
        </w:rPr>
        <w:t>Определить сроки проведения итоговой аттестации.</w:t>
      </w:r>
    </w:p>
    <w:p w:rsidR="00A27909" w:rsidRPr="00225C03" w:rsidRDefault="00A27909" w:rsidP="00A27909">
      <w:pPr>
        <w:widowControl w:val="0"/>
        <w:spacing w:after="0"/>
        <w:ind w:firstLine="578"/>
        <w:jc w:val="both"/>
        <w:rPr>
          <w:rFonts w:ascii="Times New Roman" w:eastAsia="Times New Roman" w:hAnsi="Times New Roman"/>
          <w:b/>
          <w:bCs/>
          <w:color w:val="000000"/>
          <w:sz w:val="28"/>
          <w:szCs w:val="28"/>
          <w:u w:val="single"/>
        </w:rPr>
      </w:pPr>
    </w:p>
    <w:p w:rsidR="00A27909" w:rsidRPr="00225C03" w:rsidRDefault="00A27909" w:rsidP="00A27909">
      <w:pPr>
        <w:widowControl w:val="0"/>
        <w:spacing w:after="0"/>
        <w:ind w:firstLine="578"/>
        <w:jc w:val="both"/>
        <w:rPr>
          <w:rFonts w:ascii="Times New Roman" w:eastAsia="Times New Roman" w:hAnsi="Times New Roman"/>
          <w:color w:val="000000"/>
          <w:sz w:val="28"/>
          <w:szCs w:val="28"/>
        </w:rPr>
      </w:pPr>
      <w:r w:rsidRPr="00225C03">
        <w:rPr>
          <w:rFonts w:ascii="Times New Roman" w:eastAsia="Times New Roman" w:hAnsi="Times New Roman"/>
          <w:b/>
          <w:bCs/>
          <w:color w:val="000000"/>
          <w:sz w:val="28"/>
          <w:szCs w:val="28"/>
          <w:u w:val="single"/>
        </w:rPr>
        <w:t>Прохождение стажировки</w:t>
      </w:r>
      <w:r w:rsidRPr="00225C03">
        <w:rPr>
          <w:rFonts w:ascii="Times New Roman" w:eastAsia="Times New Roman" w:hAnsi="Times New Roman"/>
          <w:b/>
          <w:bCs/>
          <w:color w:val="000000"/>
          <w:sz w:val="28"/>
          <w:szCs w:val="28"/>
        </w:rPr>
        <w:t xml:space="preserve"> </w:t>
      </w:r>
      <w:r w:rsidRPr="00225C03">
        <w:rPr>
          <w:rFonts w:ascii="Times New Roman" w:eastAsia="Times New Roman" w:hAnsi="Times New Roman"/>
          <w:color w:val="000000"/>
          <w:sz w:val="28"/>
          <w:szCs w:val="28"/>
        </w:rPr>
        <w:t xml:space="preserve">- период прохождения стажировки, в ходе которой стажер решает весь объем поставленных задач. </w:t>
      </w:r>
    </w:p>
    <w:p w:rsidR="00A27909" w:rsidRPr="00225C03" w:rsidRDefault="00A27909" w:rsidP="00A27909">
      <w:pPr>
        <w:widowControl w:val="0"/>
        <w:spacing w:after="0"/>
        <w:ind w:firstLine="578"/>
        <w:jc w:val="both"/>
        <w:rPr>
          <w:rFonts w:ascii="Times New Roman" w:eastAsia="Times New Roman" w:hAnsi="Times New Roman"/>
          <w:color w:val="000000"/>
          <w:sz w:val="28"/>
          <w:szCs w:val="28"/>
        </w:rPr>
      </w:pPr>
      <w:r w:rsidRPr="00225C03">
        <w:rPr>
          <w:rFonts w:ascii="Times New Roman" w:eastAsia="Times New Roman" w:hAnsi="Times New Roman"/>
          <w:color w:val="000000"/>
          <w:sz w:val="28"/>
          <w:szCs w:val="28"/>
        </w:rPr>
        <w:t>В ходе стажировки выделяются следующие этапы:</w:t>
      </w:r>
    </w:p>
    <w:p w:rsidR="00A27909" w:rsidRPr="00225C03" w:rsidRDefault="00A27909" w:rsidP="00A27909">
      <w:pPr>
        <w:widowControl w:val="0"/>
        <w:numPr>
          <w:ilvl w:val="0"/>
          <w:numId w:val="23"/>
        </w:numPr>
        <w:spacing w:after="0"/>
        <w:ind w:left="0" w:firstLine="567"/>
        <w:jc w:val="both"/>
        <w:rPr>
          <w:rFonts w:ascii="Times New Roman" w:eastAsia="Times New Roman" w:hAnsi="Times New Roman"/>
          <w:sz w:val="28"/>
          <w:szCs w:val="28"/>
          <w:u w:val="single"/>
        </w:rPr>
      </w:pPr>
      <w:bookmarkStart w:id="37" w:name="bookmark56"/>
      <w:bookmarkEnd w:id="37"/>
      <w:r w:rsidRPr="00225C03">
        <w:rPr>
          <w:rFonts w:ascii="Times New Roman" w:eastAsia="Times New Roman" w:hAnsi="Times New Roman"/>
          <w:iCs/>
          <w:color w:val="000000"/>
          <w:sz w:val="28"/>
          <w:szCs w:val="28"/>
          <w:u w:val="single"/>
        </w:rPr>
        <w:t>Подготовительный:</w:t>
      </w:r>
    </w:p>
    <w:p w:rsidR="00A27909" w:rsidRPr="00225C03" w:rsidRDefault="00A27909" w:rsidP="00A27909">
      <w:pPr>
        <w:widowControl w:val="0"/>
        <w:tabs>
          <w:tab w:val="left" w:pos="866"/>
        </w:tabs>
        <w:spacing w:after="0"/>
        <w:ind w:firstLine="567"/>
        <w:jc w:val="both"/>
        <w:rPr>
          <w:rFonts w:ascii="Times New Roman" w:eastAsia="Times New Roman" w:hAnsi="Times New Roman"/>
          <w:sz w:val="28"/>
          <w:szCs w:val="28"/>
        </w:rPr>
      </w:pPr>
      <w:bookmarkStart w:id="38" w:name="bookmark57"/>
      <w:bookmarkEnd w:id="38"/>
      <w:r w:rsidRPr="00225C03">
        <w:rPr>
          <w:rFonts w:ascii="Times New Roman" w:eastAsia="Times New Roman" w:hAnsi="Times New Roman"/>
          <w:color w:val="000000"/>
          <w:sz w:val="28"/>
          <w:szCs w:val="28"/>
        </w:rPr>
        <w:t>- Получение необходимых документов для прохождения стажировки;</w:t>
      </w:r>
    </w:p>
    <w:p w:rsidR="00A27909" w:rsidRPr="00225C03" w:rsidRDefault="00A27909" w:rsidP="00A27909">
      <w:pPr>
        <w:widowControl w:val="0"/>
        <w:tabs>
          <w:tab w:val="left" w:pos="862"/>
        </w:tabs>
        <w:spacing w:after="0"/>
        <w:ind w:firstLine="567"/>
        <w:jc w:val="both"/>
        <w:rPr>
          <w:rFonts w:ascii="Times New Roman" w:eastAsia="Times New Roman" w:hAnsi="Times New Roman"/>
          <w:sz w:val="28"/>
          <w:szCs w:val="28"/>
        </w:rPr>
      </w:pPr>
      <w:bookmarkStart w:id="39" w:name="bookmark58"/>
      <w:bookmarkEnd w:id="39"/>
      <w:r w:rsidRPr="00225C03">
        <w:rPr>
          <w:rFonts w:ascii="Times New Roman" w:eastAsia="Times New Roman" w:hAnsi="Times New Roman"/>
          <w:color w:val="000000"/>
          <w:sz w:val="28"/>
          <w:szCs w:val="28"/>
        </w:rPr>
        <w:t>- Знакомство с местом прохождения стажировки; организацией работы согласно направлению подготовки, инструктажем по технике безопасности, знакомство с действием в чрезвычайной ситуации.</w:t>
      </w:r>
    </w:p>
    <w:p w:rsidR="00A27909" w:rsidRPr="00225C03" w:rsidRDefault="00A27909" w:rsidP="00A27909">
      <w:pPr>
        <w:widowControl w:val="0"/>
        <w:tabs>
          <w:tab w:val="left" w:pos="866"/>
        </w:tabs>
        <w:spacing w:after="0"/>
        <w:ind w:firstLine="567"/>
        <w:jc w:val="both"/>
        <w:rPr>
          <w:rFonts w:ascii="Times New Roman" w:eastAsia="Times New Roman" w:hAnsi="Times New Roman"/>
          <w:sz w:val="28"/>
          <w:szCs w:val="28"/>
        </w:rPr>
      </w:pPr>
      <w:bookmarkStart w:id="40" w:name="bookmark59"/>
      <w:bookmarkEnd w:id="40"/>
      <w:r w:rsidRPr="00225C03">
        <w:rPr>
          <w:rFonts w:ascii="Times New Roman" w:eastAsia="Times New Roman" w:hAnsi="Times New Roman"/>
          <w:color w:val="000000"/>
          <w:sz w:val="28"/>
          <w:szCs w:val="28"/>
        </w:rPr>
        <w:t>- Утверждение целей, задач и объема работ по стажировке;</w:t>
      </w:r>
    </w:p>
    <w:p w:rsidR="00A27909" w:rsidRPr="00225C03" w:rsidRDefault="00A27909" w:rsidP="00A27909">
      <w:pPr>
        <w:widowControl w:val="0"/>
        <w:numPr>
          <w:ilvl w:val="0"/>
          <w:numId w:val="23"/>
        </w:numPr>
        <w:spacing w:after="0"/>
        <w:ind w:left="0" w:firstLine="567"/>
        <w:jc w:val="both"/>
        <w:rPr>
          <w:rFonts w:ascii="Times New Roman" w:eastAsia="Times New Roman" w:hAnsi="Times New Roman"/>
          <w:sz w:val="28"/>
          <w:szCs w:val="28"/>
          <w:u w:val="single"/>
        </w:rPr>
      </w:pPr>
      <w:bookmarkStart w:id="41" w:name="bookmark60"/>
      <w:bookmarkEnd w:id="41"/>
      <w:r w:rsidRPr="00225C03">
        <w:rPr>
          <w:rFonts w:ascii="Times New Roman" w:eastAsia="Times New Roman" w:hAnsi="Times New Roman"/>
          <w:iCs/>
          <w:color w:val="000000"/>
          <w:sz w:val="28"/>
          <w:szCs w:val="28"/>
          <w:u w:val="single"/>
        </w:rPr>
        <w:t>Основной:</w:t>
      </w:r>
    </w:p>
    <w:p w:rsidR="00A27909" w:rsidRPr="00225C03" w:rsidRDefault="00A27909" w:rsidP="00A27909">
      <w:pPr>
        <w:widowControl w:val="0"/>
        <w:tabs>
          <w:tab w:val="left" w:pos="1133"/>
        </w:tabs>
        <w:spacing w:after="0"/>
        <w:ind w:firstLine="709"/>
        <w:jc w:val="both"/>
        <w:rPr>
          <w:rFonts w:ascii="Times New Roman" w:eastAsia="Times New Roman" w:hAnsi="Times New Roman"/>
          <w:sz w:val="28"/>
          <w:szCs w:val="28"/>
        </w:rPr>
      </w:pPr>
      <w:bookmarkStart w:id="42" w:name="bookmark61"/>
      <w:bookmarkEnd w:id="42"/>
      <w:r w:rsidRPr="00225C03">
        <w:rPr>
          <w:rFonts w:ascii="Times New Roman" w:eastAsia="Times New Roman" w:hAnsi="Times New Roman"/>
          <w:color w:val="000000"/>
          <w:sz w:val="28"/>
          <w:szCs w:val="28"/>
        </w:rPr>
        <w:t>- Работа по поставленным целям;</w:t>
      </w:r>
    </w:p>
    <w:p w:rsidR="00A27909" w:rsidRPr="00225C03" w:rsidRDefault="00A27909" w:rsidP="00A27909">
      <w:pPr>
        <w:widowControl w:val="0"/>
        <w:tabs>
          <w:tab w:val="left" w:pos="1133"/>
        </w:tabs>
        <w:spacing w:after="0"/>
        <w:ind w:firstLine="709"/>
        <w:jc w:val="both"/>
        <w:rPr>
          <w:rFonts w:ascii="Times New Roman" w:eastAsia="Times New Roman" w:hAnsi="Times New Roman"/>
          <w:sz w:val="28"/>
          <w:szCs w:val="28"/>
        </w:rPr>
      </w:pPr>
      <w:bookmarkStart w:id="43" w:name="bookmark62"/>
      <w:bookmarkEnd w:id="43"/>
      <w:r w:rsidRPr="00225C03">
        <w:rPr>
          <w:rFonts w:ascii="Times New Roman" w:eastAsia="Times New Roman" w:hAnsi="Times New Roman"/>
          <w:color w:val="000000"/>
          <w:sz w:val="28"/>
          <w:szCs w:val="28"/>
        </w:rPr>
        <w:t>- Проведение исследования;</w:t>
      </w:r>
    </w:p>
    <w:p w:rsidR="00A27909" w:rsidRPr="00225C03" w:rsidRDefault="00A27909" w:rsidP="00A27909">
      <w:pPr>
        <w:widowControl w:val="0"/>
        <w:tabs>
          <w:tab w:val="left" w:pos="1133"/>
        </w:tabs>
        <w:spacing w:after="0"/>
        <w:ind w:firstLine="709"/>
        <w:jc w:val="both"/>
        <w:rPr>
          <w:rFonts w:ascii="Times New Roman" w:eastAsia="Times New Roman" w:hAnsi="Times New Roman"/>
          <w:sz w:val="28"/>
          <w:szCs w:val="28"/>
        </w:rPr>
      </w:pPr>
      <w:bookmarkStart w:id="44" w:name="bookmark63"/>
      <w:bookmarkEnd w:id="44"/>
      <w:r w:rsidRPr="00225C03">
        <w:rPr>
          <w:rFonts w:ascii="Times New Roman" w:eastAsia="Times New Roman" w:hAnsi="Times New Roman"/>
          <w:color w:val="000000"/>
          <w:sz w:val="28"/>
          <w:szCs w:val="28"/>
        </w:rPr>
        <w:t>- Обработка результатов, формирование отчета;</w:t>
      </w:r>
    </w:p>
    <w:p w:rsidR="00A27909" w:rsidRPr="00225C03" w:rsidRDefault="00A27909" w:rsidP="00A27909">
      <w:pPr>
        <w:widowControl w:val="0"/>
        <w:numPr>
          <w:ilvl w:val="0"/>
          <w:numId w:val="23"/>
        </w:numPr>
        <w:spacing w:after="0"/>
        <w:ind w:left="0" w:firstLine="709"/>
        <w:jc w:val="both"/>
        <w:rPr>
          <w:rFonts w:ascii="Times New Roman" w:eastAsia="Times New Roman" w:hAnsi="Times New Roman"/>
          <w:sz w:val="28"/>
          <w:szCs w:val="28"/>
          <w:u w:val="single"/>
        </w:rPr>
      </w:pPr>
      <w:bookmarkStart w:id="45" w:name="bookmark64"/>
      <w:bookmarkEnd w:id="45"/>
      <w:r w:rsidRPr="00225C03">
        <w:rPr>
          <w:rFonts w:ascii="Times New Roman" w:eastAsia="Times New Roman" w:hAnsi="Times New Roman"/>
          <w:iCs/>
          <w:color w:val="000000"/>
          <w:sz w:val="28"/>
          <w:szCs w:val="28"/>
          <w:u w:val="single"/>
        </w:rPr>
        <w:t>Итоговый:</w:t>
      </w:r>
    </w:p>
    <w:p w:rsidR="00A27909" w:rsidRPr="00225C03" w:rsidRDefault="00A27909" w:rsidP="00A27909">
      <w:pPr>
        <w:widowControl w:val="0"/>
        <w:tabs>
          <w:tab w:val="left" w:pos="997"/>
        </w:tabs>
        <w:spacing w:after="0"/>
        <w:ind w:firstLine="709"/>
        <w:jc w:val="both"/>
        <w:rPr>
          <w:rFonts w:ascii="Times New Roman" w:eastAsia="Times New Roman" w:hAnsi="Times New Roman"/>
        </w:rPr>
      </w:pPr>
      <w:bookmarkStart w:id="46" w:name="bookmark65"/>
      <w:bookmarkEnd w:id="46"/>
      <w:r w:rsidRPr="00225C03">
        <w:rPr>
          <w:rFonts w:ascii="Times New Roman" w:eastAsia="Times New Roman" w:hAnsi="Times New Roman"/>
          <w:color w:val="000000"/>
          <w:sz w:val="28"/>
          <w:szCs w:val="28"/>
        </w:rPr>
        <w:t xml:space="preserve">- Сбор и оформление документации для отчета по стажировке. </w:t>
      </w:r>
    </w:p>
    <w:p w:rsidR="00A27909" w:rsidRPr="00225C03" w:rsidRDefault="00A27909" w:rsidP="00A27909">
      <w:pPr>
        <w:spacing w:after="0"/>
        <w:ind w:firstLine="709"/>
        <w:jc w:val="both"/>
        <w:rPr>
          <w:rFonts w:ascii="Times New Roman" w:hAnsi="Times New Roman"/>
          <w:caps/>
          <w:color w:val="000000" w:themeColor="text1"/>
          <w:sz w:val="28"/>
          <w:szCs w:val="28"/>
        </w:rPr>
      </w:pPr>
    </w:p>
    <w:p w:rsidR="00A27909" w:rsidRPr="00440B58" w:rsidRDefault="00A27909" w:rsidP="00A27909">
      <w:pPr>
        <w:widowControl w:val="0"/>
        <w:spacing w:after="0"/>
        <w:jc w:val="center"/>
        <w:rPr>
          <w:rFonts w:ascii="Times New Roman" w:eastAsia="Times New Roman" w:hAnsi="Times New Roman"/>
          <w:b/>
          <w:bCs/>
          <w:i/>
          <w:iCs/>
          <w:color w:val="000000"/>
          <w:sz w:val="28"/>
          <w:szCs w:val="28"/>
          <w:u w:val="single"/>
        </w:rPr>
      </w:pPr>
      <w:r w:rsidRPr="00440B58">
        <w:rPr>
          <w:rFonts w:ascii="Times New Roman" w:eastAsia="Times New Roman" w:hAnsi="Times New Roman"/>
          <w:b/>
          <w:bCs/>
          <w:i/>
          <w:iCs/>
          <w:color w:val="000000"/>
          <w:sz w:val="28"/>
          <w:szCs w:val="28"/>
          <w:u w:val="single"/>
        </w:rPr>
        <w:t>Основные направления деятельности обучающихся в период стажировки</w:t>
      </w:r>
    </w:p>
    <w:p w:rsidR="00A27909" w:rsidRPr="00440B58" w:rsidRDefault="00A27909" w:rsidP="00A27909">
      <w:pPr>
        <w:widowControl w:val="0"/>
        <w:spacing w:after="0"/>
        <w:ind w:left="893"/>
        <w:rPr>
          <w:rFonts w:ascii="Times New Roman" w:eastAsia="Times New Roman" w:hAnsi="Times New Roman"/>
          <w:b/>
          <w:bCs/>
          <w:i/>
          <w:iCs/>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2126"/>
        <w:gridCol w:w="7277"/>
      </w:tblGrid>
      <w:tr w:rsidR="00A27909" w:rsidRPr="00440B58" w:rsidTr="00476AF2">
        <w:trPr>
          <w:trHeight w:hRule="exact" w:val="298"/>
          <w:jc w:val="center"/>
        </w:trPr>
        <w:tc>
          <w:tcPr>
            <w:tcW w:w="466" w:type="dxa"/>
            <w:tcBorders>
              <w:top w:val="single" w:sz="4" w:space="0" w:color="auto"/>
              <w:left w:val="single" w:sz="4" w:space="0" w:color="auto"/>
            </w:tcBorders>
            <w:shd w:val="clear" w:color="auto" w:fill="FFFFFF"/>
            <w:vAlign w:val="bottom"/>
          </w:tcPr>
          <w:p w:rsidR="00A27909" w:rsidRPr="00440B58" w:rsidRDefault="00A27909" w:rsidP="00476AF2">
            <w:pPr>
              <w:widowControl w:val="0"/>
              <w:spacing w:after="0"/>
              <w:rPr>
                <w:rFonts w:ascii="Times New Roman" w:eastAsia="Times New Roman" w:hAnsi="Times New Roman"/>
              </w:rPr>
            </w:pPr>
            <w:r w:rsidRPr="00440B58">
              <w:rPr>
                <w:rFonts w:ascii="Times New Roman" w:eastAsia="Times New Roman" w:hAnsi="Times New Roman"/>
                <w:b/>
                <w:bCs/>
                <w:color w:val="000000"/>
                <w:sz w:val="24"/>
                <w:szCs w:val="24"/>
              </w:rPr>
              <w:t>№</w:t>
            </w:r>
          </w:p>
        </w:tc>
        <w:tc>
          <w:tcPr>
            <w:tcW w:w="2126" w:type="dxa"/>
            <w:tcBorders>
              <w:top w:val="single" w:sz="4" w:space="0" w:color="auto"/>
              <w:left w:val="single" w:sz="4" w:space="0" w:color="auto"/>
            </w:tcBorders>
            <w:shd w:val="clear" w:color="auto" w:fill="FFFFFF"/>
            <w:vAlign w:val="bottom"/>
          </w:tcPr>
          <w:p w:rsidR="00A27909" w:rsidRPr="00440B58" w:rsidRDefault="00A27909" w:rsidP="00476AF2">
            <w:pPr>
              <w:widowControl w:val="0"/>
              <w:spacing w:after="0"/>
              <w:ind w:firstLine="320"/>
              <w:rPr>
                <w:rFonts w:ascii="Times New Roman" w:eastAsia="Times New Roman" w:hAnsi="Times New Roman"/>
              </w:rPr>
            </w:pPr>
            <w:r w:rsidRPr="00440B58">
              <w:rPr>
                <w:rFonts w:ascii="Times New Roman" w:eastAsia="Times New Roman" w:hAnsi="Times New Roman"/>
                <w:b/>
                <w:bCs/>
                <w:color w:val="000000"/>
                <w:sz w:val="24"/>
                <w:szCs w:val="24"/>
              </w:rPr>
              <w:t>Направление</w:t>
            </w:r>
          </w:p>
        </w:tc>
        <w:tc>
          <w:tcPr>
            <w:tcW w:w="7277" w:type="dxa"/>
            <w:tcBorders>
              <w:top w:val="single" w:sz="4" w:space="0" w:color="auto"/>
              <w:left w:val="single" w:sz="4" w:space="0" w:color="auto"/>
              <w:right w:val="single" w:sz="4" w:space="0" w:color="auto"/>
            </w:tcBorders>
            <w:shd w:val="clear" w:color="auto" w:fill="FFFFFF"/>
            <w:vAlign w:val="bottom"/>
          </w:tcPr>
          <w:p w:rsidR="00A27909" w:rsidRPr="00440B58" w:rsidRDefault="00A27909" w:rsidP="00476AF2">
            <w:pPr>
              <w:widowControl w:val="0"/>
              <w:spacing w:after="0"/>
              <w:ind w:left="2680"/>
              <w:rPr>
                <w:rFonts w:ascii="Times New Roman" w:eastAsia="Times New Roman" w:hAnsi="Times New Roman"/>
              </w:rPr>
            </w:pPr>
            <w:r w:rsidRPr="00440B58">
              <w:rPr>
                <w:rFonts w:ascii="Times New Roman" w:eastAsia="Times New Roman" w:hAnsi="Times New Roman"/>
                <w:b/>
                <w:bCs/>
                <w:color w:val="000000"/>
                <w:sz w:val="24"/>
                <w:szCs w:val="24"/>
              </w:rPr>
              <w:t>Содержание работы</w:t>
            </w:r>
          </w:p>
        </w:tc>
      </w:tr>
      <w:tr w:rsidR="00A27909" w:rsidRPr="00440B58" w:rsidTr="00476AF2">
        <w:trPr>
          <w:trHeight w:hRule="exact" w:val="5384"/>
          <w:jc w:val="center"/>
        </w:trPr>
        <w:tc>
          <w:tcPr>
            <w:tcW w:w="466" w:type="dxa"/>
            <w:tcBorders>
              <w:top w:val="single" w:sz="4" w:space="0" w:color="auto"/>
              <w:left w:val="single" w:sz="4" w:space="0" w:color="auto"/>
              <w:bottom w:val="single" w:sz="4" w:space="0" w:color="auto"/>
            </w:tcBorders>
            <w:shd w:val="clear" w:color="auto" w:fill="FFFFFF"/>
          </w:tcPr>
          <w:p w:rsidR="00A27909" w:rsidRPr="00440B58" w:rsidRDefault="00A27909" w:rsidP="00476AF2">
            <w:pPr>
              <w:widowControl w:val="0"/>
              <w:spacing w:after="0"/>
              <w:rPr>
                <w:rFonts w:ascii="Times New Roman" w:eastAsia="Times New Roman" w:hAnsi="Times New Roman"/>
              </w:rPr>
            </w:pPr>
            <w:r w:rsidRPr="00440B58">
              <w:rPr>
                <w:rFonts w:ascii="Times New Roman" w:eastAsia="Times New Roman" w:hAnsi="Times New Roman"/>
                <w:color w:val="000000"/>
                <w:sz w:val="24"/>
                <w:szCs w:val="24"/>
              </w:rPr>
              <w:t>1</w:t>
            </w:r>
          </w:p>
        </w:tc>
        <w:tc>
          <w:tcPr>
            <w:tcW w:w="2126" w:type="dxa"/>
            <w:tcBorders>
              <w:top w:val="single" w:sz="4" w:space="0" w:color="auto"/>
              <w:left w:val="single" w:sz="4" w:space="0" w:color="auto"/>
              <w:bottom w:val="single" w:sz="4" w:space="0" w:color="auto"/>
            </w:tcBorders>
            <w:shd w:val="clear" w:color="auto" w:fill="FFFFFF"/>
          </w:tcPr>
          <w:p w:rsidR="00A27909" w:rsidRPr="00440B58" w:rsidRDefault="00A27909" w:rsidP="00476AF2">
            <w:pPr>
              <w:widowControl w:val="0"/>
              <w:spacing w:after="0"/>
              <w:rPr>
                <w:rFonts w:ascii="Times New Roman" w:eastAsia="Times New Roman" w:hAnsi="Times New Roman"/>
                <w:color w:val="000000"/>
                <w:sz w:val="24"/>
                <w:szCs w:val="24"/>
                <w:u w:val="single"/>
              </w:rPr>
            </w:pPr>
            <w:r w:rsidRPr="00440B58">
              <w:rPr>
                <w:rFonts w:ascii="Times New Roman" w:eastAsia="Times New Roman" w:hAnsi="Times New Roman"/>
                <w:color w:val="000000"/>
                <w:sz w:val="24"/>
                <w:szCs w:val="24"/>
                <w:u w:val="single"/>
              </w:rPr>
              <w:t>Творческо-производственная деятельность</w:t>
            </w:r>
          </w:p>
          <w:p w:rsidR="00A27909" w:rsidRPr="00440B58" w:rsidRDefault="00A27909" w:rsidP="00476AF2">
            <w:pPr>
              <w:widowControl w:val="0"/>
              <w:spacing w:after="0"/>
              <w:rPr>
                <w:rFonts w:ascii="Times New Roman" w:eastAsia="Times New Roman" w:hAnsi="Times New Roman"/>
                <w:color w:val="000000"/>
                <w:sz w:val="24"/>
                <w:szCs w:val="24"/>
                <w:u w:val="single"/>
              </w:rPr>
            </w:pPr>
          </w:p>
          <w:p w:rsidR="00A27909" w:rsidRPr="00440B58" w:rsidRDefault="00A27909" w:rsidP="00476AF2">
            <w:pPr>
              <w:widowControl w:val="0"/>
              <w:spacing w:after="0"/>
              <w:rPr>
                <w:rFonts w:ascii="Times New Roman" w:eastAsia="Times New Roman" w:hAnsi="Times New Roman"/>
                <w:color w:val="000000"/>
                <w:sz w:val="24"/>
                <w:szCs w:val="24"/>
                <w:u w:val="single"/>
              </w:rPr>
            </w:pPr>
          </w:p>
          <w:p w:rsidR="00A27909" w:rsidRPr="00440B58" w:rsidRDefault="00A27909" w:rsidP="00476AF2">
            <w:pPr>
              <w:widowControl w:val="0"/>
              <w:spacing w:after="0"/>
              <w:rPr>
                <w:rFonts w:ascii="Times New Roman" w:eastAsia="Times New Roman" w:hAnsi="Times New Roman"/>
              </w:rPr>
            </w:pP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rsidR="00A27909" w:rsidRPr="00440B58" w:rsidRDefault="00A27909" w:rsidP="00476AF2">
            <w:pPr>
              <w:widowControl w:val="0"/>
              <w:spacing w:after="0"/>
              <w:ind w:right="104" w:firstLine="360"/>
              <w:jc w:val="both"/>
              <w:rPr>
                <w:rFonts w:ascii="Times New Roman" w:eastAsia="Times New Roman" w:hAnsi="Times New Roman"/>
                <w:sz w:val="24"/>
                <w:szCs w:val="24"/>
              </w:rPr>
            </w:pPr>
            <w:r w:rsidRPr="00440B58">
              <w:rPr>
                <w:rFonts w:ascii="Times New Roman" w:eastAsia="Times New Roman" w:hAnsi="Times New Roman"/>
                <w:sz w:val="24"/>
                <w:szCs w:val="24"/>
              </w:rPr>
              <w:t>- проведение социологических исследований в сфере народной художественной культуры с целью выявления ее состояния, актуальных проблем и тенденций развития;</w:t>
            </w:r>
          </w:p>
          <w:p w:rsidR="00A27909" w:rsidRPr="00440B58" w:rsidRDefault="00A27909" w:rsidP="00476AF2">
            <w:pPr>
              <w:widowControl w:val="0"/>
              <w:spacing w:after="0"/>
              <w:ind w:right="104" w:firstLine="360"/>
              <w:jc w:val="both"/>
              <w:rPr>
                <w:rFonts w:ascii="Times New Roman" w:eastAsia="Times New Roman" w:hAnsi="Times New Roman"/>
                <w:sz w:val="24"/>
                <w:szCs w:val="24"/>
              </w:rPr>
            </w:pPr>
            <w:r w:rsidRPr="00440B58">
              <w:rPr>
                <w:rFonts w:ascii="Times New Roman" w:eastAsia="Times New Roman" w:hAnsi="Times New Roman"/>
                <w:sz w:val="24"/>
                <w:szCs w:val="24"/>
              </w:rPr>
              <w:t>- проведение теоретических и прикладных научных исследований в области теории, истории, организации и руководства развитием народной художественной культуры, народного художественного творчества, этнокультурного воспитания и образования с использованием современных научно-исследовательских методов и информационных технологий;</w:t>
            </w:r>
          </w:p>
          <w:p w:rsidR="00A27909" w:rsidRPr="00440B58" w:rsidRDefault="00A27909" w:rsidP="00476AF2">
            <w:pPr>
              <w:widowControl w:val="0"/>
              <w:spacing w:after="0"/>
              <w:ind w:right="104" w:firstLine="360"/>
              <w:jc w:val="both"/>
              <w:rPr>
                <w:rFonts w:ascii="Times New Roman" w:eastAsia="Times New Roman" w:hAnsi="Times New Roman"/>
                <w:sz w:val="24"/>
                <w:szCs w:val="24"/>
              </w:rPr>
            </w:pPr>
            <w:r w:rsidRPr="00440B58">
              <w:rPr>
                <w:rFonts w:ascii="Times New Roman" w:eastAsia="Times New Roman" w:hAnsi="Times New Roman"/>
                <w:sz w:val="24"/>
                <w:szCs w:val="24"/>
              </w:rPr>
              <w:t>- участие в разработке и научном обосновании концепций развития народной художественной культуры и этнокультурного образования в Российской Федерации;</w:t>
            </w:r>
          </w:p>
          <w:p w:rsidR="00A27909" w:rsidRPr="00440B58" w:rsidRDefault="00A27909" w:rsidP="00476AF2">
            <w:pPr>
              <w:widowControl w:val="0"/>
              <w:spacing w:after="0"/>
              <w:ind w:right="104"/>
              <w:jc w:val="both"/>
              <w:rPr>
                <w:rFonts w:ascii="Times New Roman" w:eastAsia="Times New Roman" w:hAnsi="Times New Roman"/>
              </w:rPr>
            </w:pPr>
            <w:r w:rsidRPr="00440B58">
              <w:rPr>
                <w:rFonts w:ascii="Times New Roman" w:eastAsia="Times New Roman" w:hAnsi="Times New Roman"/>
                <w:sz w:val="24"/>
                <w:szCs w:val="24"/>
              </w:rPr>
              <w:t>- разработка концептуальных основ и педагогических технологий патриотического воспитания, формирования и развития духовно-нравственных ценностей и идеалов личности на основе культурно-исторических и национально-культурных традиций России;</w:t>
            </w:r>
          </w:p>
        </w:tc>
      </w:tr>
      <w:tr w:rsidR="00A27909" w:rsidRPr="00440B58" w:rsidTr="00476AF2">
        <w:trPr>
          <w:trHeight w:hRule="exact" w:val="3128"/>
          <w:jc w:val="center"/>
        </w:trPr>
        <w:tc>
          <w:tcPr>
            <w:tcW w:w="466" w:type="dxa"/>
            <w:tcBorders>
              <w:top w:val="single" w:sz="4" w:space="0" w:color="auto"/>
              <w:left w:val="single" w:sz="4" w:space="0" w:color="auto"/>
            </w:tcBorders>
            <w:shd w:val="clear" w:color="auto" w:fill="FFFFFF"/>
          </w:tcPr>
          <w:p w:rsidR="00A27909" w:rsidRPr="00440B58" w:rsidRDefault="00A27909" w:rsidP="00476AF2">
            <w:pPr>
              <w:widowControl w:val="0"/>
              <w:spacing w:after="0"/>
              <w:rPr>
                <w:rFonts w:ascii="Times New Roman" w:eastAsia="Times New Roman" w:hAnsi="Times New Roman"/>
              </w:rPr>
            </w:pPr>
            <w:r w:rsidRPr="00440B58">
              <w:rPr>
                <w:rFonts w:ascii="Times New Roman" w:eastAsia="Times New Roman" w:hAnsi="Times New Roman"/>
                <w:color w:val="000000"/>
                <w:sz w:val="24"/>
                <w:szCs w:val="24"/>
              </w:rPr>
              <w:lastRenderedPageBreak/>
              <w:t>2</w:t>
            </w:r>
          </w:p>
        </w:tc>
        <w:tc>
          <w:tcPr>
            <w:tcW w:w="2126" w:type="dxa"/>
            <w:tcBorders>
              <w:top w:val="single" w:sz="4" w:space="0" w:color="auto"/>
              <w:left w:val="single" w:sz="4" w:space="0" w:color="auto"/>
            </w:tcBorders>
            <w:shd w:val="clear" w:color="auto" w:fill="FFFFFF"/>
          </w:tcPr>
          <w:p w:rsidR="00A27909" w:rsidRPr="00440B58" w:rsidRDefault="00A27909" w:rsidP="00476AF2">
            <w:pPr>
              <w:widowControl w:val="0"/>
              <w:spacing w:after="0"/>
              <w:rPr>
                <w:rFonts w:ascii="Times New Roman" w:eastAsia="Times New Roman" w:hAnsi="Times New Roman"/>
              </w:rPr>
            </w:pPr>
            <w:r w:rsidRPr="00440B58">
              <w:rPr>
                <w:rFonts w:ascii="Times New Roman" w:eastAsia="Times New Roman" w:hAnsi="Times New Roman"/>
                <w:color w:val="000000"/>
                <w:sz w:val="24"/>
                <w:szCs w:val="24"/>
              </w:rPr>
              <w:t>Организационно-управленческая деятельность</w:t>
            </w:r>
          </w:p>
        </w:tc>
        <w:tc>
          <w:tcPr>
            <w:tcW w:w="7277" w:type="dxa"/>
            <w:tcBorders>
              <w:top w:val="single" w:sz="4" w:space="0" w:color="auto"/>
              <w:left w:val="single" w:sz="4" w:space="0" w:color="auto"/>
              <w:right w:val="single" w:sz="4" w:space="0" w:color="auto"/>
            </w:tcBorders>
            <w:shd w:val="clear" w:color="auto" w:fill="FFFFFF"/>
            <w:vAlign w:val="bottom"/>
          </w:tcPr>
          <w:p w:rsidR="00A27909" w:rsidRPr="00440B58" w:rsidRDefault="00A27909" w:rsidP="00476AF2">
            <w:pPr>
              <w:widowControl w:val="0"/>
              <w:numPr>
                <w:ilvl w:val="0"/>
                <w:numId w:val="27"/>
              </w:numPr>
              <w:spacing w:after="0"/>
              <w:ind w:right="245"/>
              <w:jc w:val="both"/>
              <w:rPr>
                <w:rFonts w:ascii="Times New Roman" w:eastAsia="Times New Roman" w:hAnsi="Times New Roman"/>
                <w:sz w:val="24"/>
                <w:szCs w:val="24"/>
              </w:rPr>
            </w:pPr>
            <w:r w:rsidRPr="00440B58">
              <w:rPr>
                <w:rFonts w:ascii="Times New Roman" w:eastAsia="Times New Roman" w:hAnsi="Times New Roman"/>
                <w:sz w:val="24"/>
                <w:szCs w:val="24"/>
              </w:rPr>
              <w:t>участие в организации деятельности учреждений культуры, организаций и объединений социально-культурной сферы, индустрии досуга и рекреации;</w:t>
            </w:r>
          </w:p>
          <w:p w:rsidR="00A27909" w:rsidRPr="00440B58" w:rsidRDefault="00A27909" w:rsidP="00476AF2">
            <w:pPr>
              <w:widowControl w:val="0"/>
              <w:numPr>
                <w:ilvl w:val="0"/>
                <w:numId w:val="27"/>
              </w:numPr>
              <w:spacing w:after="0"/>
              <w:ind w:right="245"/>
              <w:jc w:val="both"/>
              <w:rPr>
                <w:rFonts w:ascii="Times New Roman" w:eastAsia="Times New Roman" w:hAnsi="Times New Roman"/>
                <w:sz w:val="24"/>
                <w:szCs w:val="24"/>
              </w:rPr>
            </w:pPr>
            <w:r w:rsidRPr="00440B58">
              <w:rPr>
                <w:rFonts w:ascii="Times New Roman" w:eastAsia="Times New Roman" w:hAnsi="Times New Roman"/>
                <w:sz w:val="24"/>
                <w:szCs w:val="24"/>
              </w:rPr>
              <w:t>осуществление менеджмента и маркетинга в сфере социально-культурной деятельности;</w:t>
            </w:r>
          </w:p>
          <w:p w:rsidR="00A27909" w:rsidRPr="00440B58" w:rsidRDefault="00A27909" w:rsidP="00476AF2">
            <w:pPr>
              <w:widowControl w:val="0"/>
              <w:numPr>
                <w:ilvl w:val="0"/>
                <w:numId w:val="27"/>
              </w:numPr>
              <w:spacing w:after="0"/>
              <w:ind w:right="245"/>
              <w:jc w:val="both"/>
              <w:rPr>
                <w:rFonts w:ascii="Times New Roman" w:eastAsia="Times New Roman" w:hAnsi="Times New Roman"/>
                <w:sz w:val="24"/>
                <w:szCs w:val="24"/>
              </w:rPr>
            </w:pPr>
            <w:proofErr w:type="spellStart"/>
            <w:r w:rsidRPr="00440B58">
              <w:rPr>
                <w:rFonts w:ascii="Times New Roman" w:eastAsia="Times New Roman" w:hAnsi="Times New Roman"/>
                <w:sz w:val="24"/>
                <w:szCs w:val="24"/>
              </w:rPr>
              <w:t>продюсирование</w:t>
            </w:r>
            <w:proofErr w:type="spellEnd"/>
            <w:r w:rsidRPr="00440B58">
              <w:rPr>
                <w:rFonts w:ascii="Times New Roman" w:eastAsia="Times New Roman" w:hAnsi="Times New Roman"/>
                <w:sz w:val="24"/>
                <w:szCs w:val="24"/>
              </w:rPr>
              <w:t xml:space="preserve"> культурно-досуговых программ, организация и проведение различных форм социально-культурной деятельности населения (фестивали, конкурсы, смотры, праздники, программы социально-культурной анимации и рекреации, выставки).</w:t>
            </w:r>
          </w:p>
          <w:p w:rsidR="00A27909" w:rsidRPr="00440B58" w:rsidRDefault="00A27909" w:rsidP="00476AF2">
            <w:pPr>
              <w:widowControl w:val="0"/>
              <w:spacing w:after="0"/>
              <w:ind w:right="245"/>
              <w:jc w:val="both"/>
              <w:rPr>
                <w:rFonts w:ascii="Times New Roman" w:eastAsia="Times New Roman" w:hAnsi="Times New Roman"/>
              </w:rPr>
            </w:pPr>
          </w:p>
        </w:tc>
      </w:tr>
      <w:tr w:rsidR="00A27909" w:rsidRPr="00440B58" w:rsidTr="00476AF2">
        <w:trPr>
          <w:trHeight w:hRule="exact" w:val="2133"/>
          <w:jc w:val="center"/>
        </w:trPr>
        <w:tc>
          <w:tcPr>
            <w:tcW w:w="466" w:type="dxa"/>
            <w:tcBorders>
              <w:top w:val="single" w:sz="4" w:space="0" w:color="auto"/>
              <w:left w:val="single" w:sz="4" w:space="0" w:color="auto"/>
              <w:bottom w:val="single" w:sz="4" w:space="0" w:color="auto"/>
            </w:tcBorders>
            <w:shd w:val="clear" w:color="auto" w:fill="FFFFFF"/>
          </w:tcPr>
          <w:p w:rsidR="00A27909" w:rsidRPr="00440B58" w:rsidRDefault="00A27909" w:rsidP="00476AF2">
            <w:pPr>
              <w:widowControl w:val="0"/>
              <w:spacing w:after="0"/>
              <w:rPr>
                <w:rFonts w:ascii="Times New Roman" w:eastAsia="Times New Roman" w:hAnsi="Times New Roman"/>
              </w:rPr>
            </w:pPr>
            <w:r w:rsidRPr="00440B58">
              <w:rPr>
                <w:rFonts w:ascii="Times New Roman" w:eastAsia="Times New Roman" w:hAnsi="Times New Roman"/>
                <w:color w:val="000000"/>
                <w:sz w:val="24"/>
                <w:szCs w:val="24"/>
              </w:rPr>
              <w:t>3</w:t>
            </w:r>
          </w:p>
        </w:tc>
        <w:tc>
          <w:tcPr>
            <w:tcW w:w="2126" w:type="dxa"/>
            <w:tcBorders>
              <w:top w:val="single" w:sz="4" w:space="0" w:color="auto"/>
              <w:left w:val="single" w:sz="4" w:space="0" w:color="auto"/>
              <w:bottom w:val="single" w:sz="4" w:space="0" w:color="auto"/>
            </w:tcBorders>
            <w:shd w:val="clear" w:color="auto" w:fill="FFFFFF"/>
          </w:tcPr>
          <w:p w:rsidR="00A27909" w:rsidRPr="00440B58" w:rsidRDefault="00A27909" w:rsidP="00476AF2">
            <w:pPr>
              <w:widowControl w:val="0"/>
              <w:tabs>
                <w:tab w:val="left" w:pos="1786"/>
              </w:tabs>
              <w:spacing w:after="0"/>
              <w:rPr>
                <w:rFonts w:ascii="Times New Roman" w:eastAsia="Times New Roman" w:hAnsi="Times New Roman"/>
              </w:rPr>
            </w:pPr>
            <w:r w:rsidRPr="00440B58">
              <w:rPr>
                <w:rFonts w:ascii="Times New Roman" w:eastAsia="Times New Roman" w:hAnsi="Times New Roman"/>
                <w:color w:val="000000"/>
                <w:sz w:val="24"/>
                <w:szCs w:val="24"/>
              </w:rPr>
              <w:t>Методическая</w:t>
            </w:r>
            <w:r w:rsidRPr="00440B58">
              <w:rPr>
                <w:rFonts w:ascii="Times New Roman" w:eastAsia="Times New Roman" w:hAnsi="Times New Roman"/>
                <w:color w:val="000000"/>
                <w:sz w:val="24"/>
                <w:szCs w:val="24"/>
              </w:rPr>
              <w:tab/>
              <w:t>и</w:t>
            </w:r>
          </w:p>
          <w:p w:rsidR="00A27909" w:rsidRPr="00440B58" w:rsidRDefault="00A27909" w:rsidP="00476AF2">
            <w:pPr>
              <w:widowControl w:val="0"/>
              <w:spacing w:after="0"/>
              <w:rPr>
                <w:rFonts w:ascii="Times New Roman" w:eastAsia="Times New Roman" w:hAnsi="Times New Roman"/>
              </w:rPr>
            </w:pPr>
            <w:r w:rsidRPr="00440B58">
              <w:rPr>
                <w:rFonts w:ascii="Times New Roman" w:eastAsia="Times New Roman" w:hAnsi="Times New Roman"/>
                <w:color w:val="000000"/>
                <w:sz w:val="24"/>
                <w:szCs w:val="24"/>
              </w:rPr>
              <w:t>научно-исследовательская работа</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rsidR="00A27909" w:rsidRPr="00440B58" w:rsidRDefault="00A27909" w:rsidP="00476AF2">
            <w:pPr>
              <w:widowControl w:val="0"/>
              <w:numPr>
                <w:ilvl w:val="0"/>
                <w:numId w:val="28"/>
              </w:numPr>
              <w:tabs>
                <w:tab w:val="left" w:pos="365"/>
              </w:tabs>
              <w:spacing w:after="0"/>
              <w:ind w:right="245"/>
              <w:jc w:val="both"/>
              <w:rPr>
                <w:rFonts w:ascii="Times New Roman" w:eastAsia="Times New Roman" w:hAnsi="Times New Roman"/>
              </w:rPr>
            </w:pPr>
            <w:r w:rsidRPr="00440B58">
              <w:rPr>
                <w:rFonts w:ascii="Times New Roman" w:eastAsia="Times New Roman" w:hAnsi="Times New Roman"/>
                <w:color w:val="000000"/>
                <w:sz w:val="24"/>
                <w:szCs w:val="24"/>
              </w:rPr>
              <w:t xml:space="preserve">анализ </w:t>
            </w:r>
            <w:proofErr w:type="spellStart"/>
            <w:r w:rsidRPr="00440B58">
              <w:rPr>
                <w:rFonts w:ascii="Times New Roman" w:eastAsia="Times New Roman" w:hAnsi="Times New Roman"/>
                <w:color w:val="000000"/>
                <w:sz w:val="24"/>
                <w:szCs w:val="24"/>
              </w:rPr>
              <w:t>программно</w:t>
            </w:r>
            <w:proofErr w:type="spellEnd"/>
            <w:r w:rsidRPr="00440B58">
              <w:rPr>
                <w:rFonts w:ascii="Times New Roman" w:eastAsia="Times New Roman" w:hAnsi="Times New Roman"/>
                <w:color w:val="000000"/>
                <w:sz w:val="24"/>
                <w:szCs w:val="24"/>
              </w:rPr>
              <w:t xml:space="preserve"> - методического обеспечения учреждения культуры;</w:t>
            </w:r>
          </w:p>
          <w:p w:rsidR="00A27909" w:rsidRPr="00440B58" w:rsidRDefault="00A27909" w:rsidP="00476AF2">
            <w:pPr>
              <w:widowControl w:val="0"/>
              <w:numPr>
                <w:ilvl w:val="0"/>
                <w:numId w:val="28"/>
              </w:numPr>
              <w:tabs>
                <w:tab w:val="left" w:pos="365"/>
              </w:tabs>
              <w:spacing w:after="0"/>
              <w:ind w:right="245"/>
              <w:jc w:val="both"/>
              <w:rPr>
                <w:rFonts w:ascii="Times New Roman" w:eastAsia="Times New Roman" w:hAnsi="Times New Roman"/>
              </w:rPr>
            </w:pPr>
            <w:r w:rsidRPr="00440B58">
              <w:rPr>
                <w:rFonts w:ascii="Times New Roman" w:eastAsia="Times New Roman" w:hAnsi="Times New Roman"/>
                <w:color w:val="000000"/>
                <w:sz w:val="24"/>
                <w:szCs w:val="24"/>
              </w:rPr>
              <w:t>анализ документооборота учреждения культуры и нормативно-правовых актов, регулирующих деятельность данного учреждения;</w:t>
            </w:r>
          </w:p>
          <w:p w:rsidR="00A27909" w:rsidRPr="00440B58" w:rsidRDefault="00A27909" w:rsidP="00476AF2">
            <w:pPr>
              <w:widowControl w:val="0"/>
              <w:numPr>
                <w:ilvl w:val="0"/>
                <w:numId w:val="28"/>
              </w:numPr>
              <w:tabs>
                <w:tab w:val="left" w:pos="355"/>
              </w:tabs>
              <w:spacing w:after="0"/>
              <w:ind w:right="245"/>
              <w:jc w:val="both"/>
              <w:rPr>
                <w:rFonts w:ascii="Times New Roman" w:eastAsia="Times New Roman" w:hAnsi="Times New Roman"/>
              </w:rPr>
            </w:pPr>
            <w:r w:rsidRPr="00440B58">
              <w:rPr>
                <w:rFonts w:ascii="Times New Roman" w:eastAsia="Times New Roman" w:hAnsi="Times New Roman"/>
                <w:color w:val="000000"/>
                <w:sz w:val="24"/>
                <w:szCs w:val="24"/>
              </w:rPr>
              <w:t>участие в работе семинаров коллектива учреждения;</w:t>
            </w:r>
          </w:p>
          <w:p w:rsidR="00A27909" w:rsidRPr="00440B58" w:rsidRDefault="00A27909" w:rsidP="00476AF2">
            <w:pPr>
              <w:widowControl w:val="0"/>
              <w:numPr>
                <w:ilvl w:val="0"/>
                <w:numId w:val="28"/>
              </w:numPr>
              <w:tabs>
                <w:tab w:val="left" w:pos="365"/>
              </w:tabs>
              <w:spacing w:after="0"/>
              <w:ind w:right="245"/>
              <w:jc w:val="both"/>
              <w:rPr>
                <w:rFonts w:ascii="Times New Roman" w:eastAsia="Times New Roman" w:hAnsi="Times New Roman"/>
              </w:rPr>
            </w:pPr>
            <w:r w:rsidRPr="00440B58">
              <w:rPr>
                <w:rFonts w:ascii="Times New Roman" w:eastAsia="Times New Roman" w:hAnsi="Times New Roman"/>
                <w:color w:val="000000"/>
                <w:sz w:val="24"/>
                <w:szCs w:val="24"/>
              </w:rPr>
              <w:t>подготовка докладов</w:t>
            </w:r>
          </w:p>
        </w:tc>
      </w:tr>
      <w:tr w:rsidR="00A27909" w:rsidRPr="00440B58" w:rsidTr="00476AF2">
        <w:trPr>
          <w:trHeight w:hRule="exact" w:val="3264"/>
          <w:jc w:val="center"/>
        </w:trPr>
        <w:tc>
          <w:tcPr>
            <w:tcW w:w="466" w:type="dxa"/>
            <w:tcBorders>
              <w:top w:val="single" w:sz="4" w:space="0" w:color="auto"/>
              <w:left w:val="single" w:sz="4" w:space="0" w:color="auto"/>
              <w:bottom w:val="single" w:sz="4" w:space="0" w:color="auto"/>
            </w:tcBorders>
            <w:shd w:val="clear" w:color="auto" w:fill="FFFFFF"/>
          </w:tcPr>
          <w:p w:rsidR="00A27909" w:rsidRPr="00440B58" w:rsidRDefault="00A27909" w:rsidP="00476AF2">
            <w:pPr>
              <w:widowControl w:val="0"/>
              <w:spacing w:after="0"/>
              <w:rPr>
                <w:rFonts w:ascii="Times New Roman" w:eastAsia="Times New Roman" w:hAnsi="Times New Roman"/>
                <w:color w:val="000000"/>
                <w:sz w:val="24"/>
                <w:szCs w:val="24"/>
              </w:rPr>
            </w:pPr>
            <w:r w:rsidRPr="00440B58">
              <w:rPr>
                <w:rFonts w:ascii="Times New Roman" w:eastAsia="Times New Roman" w:hAnsi="Times New Roman"/>
                <w:color w:val="000000"/>
                <w:sz w:val="24"/>
                <w:szCs w:val="24"/>
              </w:rPr>
              <w:t>4.</w:t>
            </w:r>
          </w:p>
        </w:tc>
        <w:tc>
          <w:tcPr>
            <w:tcW w:w="2126" w:type="dxa"/>
            <w:tcBorders>
              <w:top w:val="single" w:sz="4" w:space="0" w:color="auto"/>
              <w:left w:val="single" w:sz="4" w:space="0" w:color="auto"/>
              <w:bottom w:val="single" w:sz="4" w:space="0" w:color="auto"/>
            </w:tcBorders>
            <w:shd w:val="clear" w:color="auto" w:fill="FFFFFF"/>
          </w:tcPr>
          <w:p w:rsidR="00A27909" w:rsidRPr="00440B58" w:rsidRDefault="00A27909" w:rsidP="00476AF2">
            <w:pPr>
              <w:widowControl w:val="0"/>
              <w:tabs>
                <w:tab w:val="left" w:pos="1786"/>
              </w:tabs>
              <w:spacing w:after="0"/>
              <w:rPr>
                <w:rFonts w:ascii="Times New Roman" w:eastAsia="Times New Roman" w:hAnsi="Times New Roman"/>
                <w:color w:val="000000"/>
                <w:sz w:val="24"/>
                <w:szCs w:val="24"/>
                <w:u w:val="single"/>
              </w:rPr>
            </w:pPr>
            <w:r w:rsidRPr="00440B58">
              <w:rPr>
                <w:rFonts w:ascii="Times New Roman" w:eastAsia="Times New Roman" w:hAnsi="Times New Roman"/>
                <w:color w:val="000000"/>
                <w:sz w:val="24"/>
                <w:szCs w:val="24"/>
                <w:u w:val="single"/>
              </w:rPr>
              <w:t xml:space="preserve">Проектная деятельность </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rsidR="00A27909" w:rsidRPr="00440B58" w:rsidRDefault="00A27909" w:rsidP="00476AF2">
            <w:pPr>
              <w:widowControl w:val="0"/>
              <w:numPr>
                <w:ilvl w:val="0"/>
                <w:numId w:val="28"/>
              </w:numPr>
              <w:tabs>
                <w:tab w:val="left" w:pos="365"/>
              </w:tabs>
              <w:spacing w:after="0"/>
              <w:ind w:right="245"/>
              <w:jc w:val="both"/>
              <w:rPr>
                <w:rFonts w:ascii="Times New Roman" w:eastAsia="Times New Roman" w:hAnsi="Times New Roman"/>
                <w:color w:val="000000"/>
                <w:sz w:val="24"/>
                <w:szCs w:val="24"/>
              </w:rPr>
            </w:pPr>
            <w:r w:rsidRPr="00440B58">
              <w:rPr>
                <w:rFonts w:ascii="Times New Roman" w:eastAsia="Times New Roman" w:hAnsi="Times New Roman"/>
                <w:color w:val="000000"/>
                <w:sz w:val="24"/>
                <w:szCs w:val="24"/>
              </w:rPr>
              <w:t xml:space="preserve"> участие в разработке и обосновании социально-культурных проектов и программ;</w:t>
            </w:r>
          </w:p>
          <w:p w:rsidR="00A27909" w:rsidRPr="00440B58" w:rsidRDefault="00A27909" w:rsidP="00476AF2">
            <w:pPr>
              <w:widowControl w:val="0"/>
              <w:numPr>
                <w:ilvl w:val="0"/>
                <w:numId w:val="28"/>
              </w:numPr>
              <w:tabs>
                <w:tab w:val="left" w:pos="365"/>
              </w:tabs>
              <w:spacing w:after="0"/>
              <w:ind w:right="245"/>
              <w:jc w:val="both"/>
              <w:rPr>
                <w:rFonts w:ascii="Times New Roman" w:eastAsia="Times New Roman" w:hAnsi="Times New Roman"/>
                <w:color w:val="000000"/>
                <w:sz w:val="24"/>
                <w:szCs w:val="24"/>
              </w:rPr>
            </w:pPr>
            <w:r w:rsidRPr="00440B58">
              <w:rPr>
                <w:rFonts w:ascii="Times New Roman" w:eastAsia="Times New Roman" w:hAnsi="Times New Roman"/>
                <w:color w:val="000000"/>
                <w:sz w:val="24"/>
                <w:szCs w:val="24"/>
              </w:rPr>
              <w:t>участие в педагогическом проектировании инновационных систем социально-культурного творчества, рекреации, организации туристического досуга;</w:t>
            </w:r>
          </w:p>
          <w:p w:rsidR="00A27909" w:rsidRPr="00440B58" w:rsidRDefault="00A27909" w:rsidP="00476AF2">
            <w:pPr>
              <w:widowControl w:val="0"/>
              <w:numPr>
                <w:ilvl w:val="0"/>
                <w:numId w:val="28"/>
              </w:numPr>
              <w:tabs>
                <w:tab w:val="left" w:pos="365"/>
              </w:tabs>
              <w:spacing w:after="0"/>
              <w:ind w:right="245"/>
              <w:jc w:val="both"/>
              <w:rPr>
                <w:rFonts w:ascii="Times New Roman" w:eastAsia="Times New Roman" w:hAnsi="Times New Roman"/>
                <w:color w:val="000000"/>
                <w:sz w:val="24"/>
                <w:szCs w:val="24"/>
              </w:rPr>
            </w:pPr>
            <w:r w:rsidRPr="00440B58">
              <w:rPr>
                <w:rFonts w:ascii="Times New Roman" w:eastAsia="Times New Roman" w:hAnsi="Times New Roman"/>
                <w:color w:val="000000"/>
                <w:sz w:val="24"/>
                <w:szCs w:val="24"/>
              </w:rPr>
              <w:t>участие в экспертизе проектов социально-культурной направленности;</w:t>
            </w:r>
          </w:p>
          <w:p w:rsidR="00A27909" w:rsidRPr="00440B58" w:rsidRDefault="00A27909" w:rsidP="00476AF2">
            <w:pPr>
              <w:widowControl w:val="0"/>
              <w:numPr>
                <w:ilvl w:val="0"/>
                <w:numId w:val="28"/>
              </w:numPr>
              <w:tabs>
                <w:tab w:val="left" w:pos="365"/>
              </w:tabs>
              <w:spacing w:after="0"/>
              <w:ind w:right="245"/>
              <w:jc w:val="both"/>
              <w:rPr>
                <w:rFonts w:ascii="Times New Roman" w:eastAsia="Times New Roman" w:hAnsi="Times New Roman"/>
                <w:color w:val="000000"/>
                <w:sz w:val="24"/>
                <w:szCs w:val="24"/>
              </w:rPr>
            </w:pPr>
            <w:r w:rsidRPr="00440B58">
              <w:rPr>
                <w:rFonts w:ascii="Times New Roman" w:eastAsia="Times New Roman" w:hAnsi="Times New Roman"/>
                <w:color w:val="000000"/>
                <w:sz w:val="24"/>
                <w:szCs w:val="24"/>
              </w:rPr>
              <w:t xml:space="preserve"> оказание консультационной помощи по разработке инновационных проектов и программ в социально-культурной сфере.</w:t>
            </w:r>
          </w:p>
        </w:tc>
      </w:tr>
      <w:tr w:rsidR="00A27909" w:rsidRPr="00440B58" w:rsidTr="00476AF2">
        <w:trPr>
          <w:trHeight w:hRule="exact" w:val="1266"/>
          <w:jc w:val="center"/>
        </w:trPr>
        <w:tc>
          <w:tcPr>
            <w:tcW w:w="466" w:type="dxa"/>
            <w:tcBorders>
              <w:top w:val="single" w:sz="4" w:space="0" w:color="auto"/>
              <w:left w:val="single" w:sz="4" w:space="0" w:color="auto"/>
              <w:bottom w:val="single" w:sz="4" w:space="0" w:color="auto"/>
            </w:tcBorders>
            <w:shd w:val="clear" w:color="auto" w:fill="FFFFFF"/>
          </w:tcPr>
          <w:p w:rsidR="00A27909" w:rsidRPr="00440B58" w:rsidRDefault="00A27909" w:rsidP="00476AF2">
            <w:pPr>
              <w:widowControl w:val="0"/>
              <w:spacing w:after="0"/>
              <w:rPr>
                <w:rFonts w:ascii="Times New Roman" w:eastAsia="Times New Roman" w:hAnsi="Times New Roman"/>
              </w:rPr>
            </w:pPr>
            <w:r w:rsidRPr="00440B58">
              <w:rPr>
                <w:rFonts w:ascii="Times New Roman" w:eastAsia="Times New Roman" w:hAnsi="Times New Roman"/>
                <w:color w:val="000000"/>
                <w:sz w:val="24"/>
                <w:szCs w:val="24"/>
              </w:rPr>
              <w:t>5.</w:t>
            </w:r>
          </w:p>
        </w:tc>
        <w:tc>
          <w:tcPr>
            <w:tcW w:w="2126" w:type="dxa"/>
            <w:tcBorders>
              <w:top w:val="single" w:sz="4" w:space="0" w:color="auto"/>
              <w:left w:val="single" w:sz="4" w:space="0" w:color="auto"/>
              <w:bottom w:val="single" w:sz="4" w:space="0" w:color="auto"/>
            </w:tcBorders>
            <w:shd w:val="clear" w:color="auto" w:fill="FFFFFF"/>
          </w:tcPr>
          <w:p w:rsidR="00A27909" w:rsidRPr="00440B58" w:rsidRDefault="00A27909" w:rsidP="00476AF2">
            <w:pPr>
              <w:widowControl w:val="0"/>
              <w:spacing w:after="0"/>
              <w:rPr>
                <w:rFonts w:ascii="Times New Roman" w:eastAsia="Times New Roman" w:hAnsi="Times New Roman"/>
              </w:rPr>
            </w:pPr>
            <w:r w:rsidRPr="00440B58">
              <w:rPr>
                <w:rFonts w:ascii="Times New Roman" w:eastAsia="Times New Roman" w:hAnsi="Times New Roman"/>
                <w:color w:val="000000"/>
                <w:sz w:val="24"/>
                <w:szCs w:val="24"/>
              </w:rPr>
              <w:t xml:space="preserve">Организационная </w:t>
            </w:r>
            <w:r w:rsidRPr="00440B58">
              <w:rPr>
                <w:rFonts w:ascii="Times New Roman" w:eastAsia="Times New Roman" w:hAnsi="Times New Roman"/>
                <w:color w:val="000000"/>
                <w:sz w:val="24"/>
                <w:szCs w:val="24"/>
                <w:u w:val="single"/>
              </w:rPr>
              <w:t>работа</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rsidR="00A27909" w:rsidRPr="00440B58" w:rsidRDefault="00A27909" w:rsidP="00476AF2">
            <w:pPr>
              <w:widowControl w:val="0"/>
              <w:numPr>
                <w:ilvl w:val="0"/>
                <w:numId w:val="29"/>
              </w:numPr>
              <w:tabs>
                <w:tab w:val="left" w:pos="355"/>
              </w:tabs>
              <w:spacing w:after="0"/>
              <w:ind w:right="245"/>
              <w:jc w:val="both"/>
              <w:rPr>
                <w:rFonts w:ascii="Times New Roman" w:eastAsia="Times New Roman" w:hAnsi="Times New Roman"/>
              </w:rPr>
            </w:pPr>
            <w:r w:rsidRPr="00440B58">
              <w:rPr>
                <w:rFonts w:ascii="Times New Roman" w:eastAsia="Times New Roman" w:hAnsi="Times New Roman"/>
                <w:color w:val="000000"/>
                <w:sz w:val="24"/>
                <w:szCs w:val="24"/>
              </w:rPr>
              <w:t>участие в проведении установочной и итоговой отчетности;</w:t>
            </w:r>
          </w:p>
          <w:p w:rsidR="00A27909" w:rsidRPr="00440B58" w:rsidRDefault="00A27909" w:rsidP="00476AF2">
            <w:pPr>
              <w:widowControl w:val="0"/>
              <w:numPr>
                <w:ilvl w:val="0"/>
                <w:numId w:val="29"/>
              </w:numPr>
              <w:tabs>
                <w:tab w:val="left" w:pos="365"/>
              </w:tabs>
              <w:spacing w:after="0"/>
              <w:ind w:right="245"/>
              <w:jc w:val="both"/>
              <w:rPr>
                <w:rFonts w:ascii="Times New Roman" w:eastAsia="Times New Roman" w:hAnsi="Times New Roman"/>
              </w:rPr>
            </w:pPr>
            <w:r w:rsidRPr="00440B58">
              <w:rPr>
                <w:rFonts w:ascii="Times New Roman" w:eastAsia="Times New Roman" w:hAnsi="Times New Roman"/>
                <w:color w:val="000000"/>
                <w:sz w:val="24"/>
                <w:szCs w:val="24"/>
              </w:rPr>
              <w:t>ведение и подготовка отчетной документации по практике;</w:t>
            </w:r>
          </w:p>
          <w:p w:rsidR="00A27909" w:rsidRPr="00440B58" w:rsidRDefault="00A27909" w:rsidP="00476AF2">
            <w:pPr>
              <w:widowControl w:val="0"/>
              <w:numPr>
                <w:ilvl w:val="0"/>
                <w:numId w:val="29"/>
              </w:numPr>
              <w:tabs>
                <w:tab w:val="left" w:pos="365"/>
              </w:tabs>
              <w:spacing w:after="0"/>
              <w:ind w:right="245"/>
              <w:jc w:val="both"/>
              <w:rPr>
                <w:rFonts w:ascii="Times New Roman" w:eastAsia="Times New Roman" w:hAnsi="Times New Roman"/>
              </w:rPr>
            </w:pPr>
            <w:r w:rsidRPr="00440B58">
              <w:rPr>
                <w:rFonts w:ascii="Times New Roman" w:eastAsia="Times New Roman" w:hAnsi="Times New Roman"/>
                <w:color w:val="000000"/>
                <w:sz w:val="24"/>
                <w:szCs w:val="24"/>
              </w:rPr>
              <w:t>оформление наглядно-дидактических материалов, используемых в процессе стажировки.</w:t>
            </w:r>
          </w:p>
        </w:tc>
      </w:tr>
    </w:tbl>
    <w:p w:rsidR="00A27909" w:rsidRPr="00440B58" w:rsidRDefault="00A27909" w:rsidP="00A27909">
      <w:pPr>
        <w:spacing w:after="0"/>
        <w:ind w:firstLine="709"/>
        <w:jc w:val="both"/>
        <w:rPr>
          <w:rFonts w:ascii="Times New Roman" w:hAnsi="Times New Roman"/>
          <w:caps/>
          <w:color w:val="000000" w:themeColor="text1"/>
          <w:sz w:val="28"/>
          <w:szCs w:val="28"/>
        </w:rPr>
      </w:pPr>
    </w:p>
    <w:p w:rsidR="00A27909" w:rsidRPr="00440B58" w:rsidRDefault="00A27909" w:rsidP="00A27909">
      <w:pPr>
        <w:keepNext/>
        <w:keepLines/>
        <w:widowControl w:val="0"/>
        <w:numPr>
          <w:ilvl w:val="0"/>
          <w:numId w:val="19"/>
        </w:numPr>
        <w:tabs>
          <w:tab w:val="left" w:pos="382"/>
        </w:tabs>
        <w:spacing w:after="0"/>
        <w:jc w:val="center"/>
        <w:outlineLvl w:val="1"/>
        <w:rPr>
          <w:rFonts w:ascii="Times New Roman" w:eastAsia="Times New Roman" w:hAnsi="Times New Roman"/>
          <w:b/>
          <w:bCs/>
          <w:sz w:val="28"/>
          <w:szCs w:val="28"/>
        </w:rPr>
      </w:pPr>
      <w:bookmarkStart w:id="47" w:name="bookmark75"/>
      <w:bookmarkStart w:id="48" w:name="bookmark76"/>
      <w:bookmarkStart w:id="49" w:name="bookmark78"/>
      <w:bookmarkStart w:id="50" w:name="_Toc88571143"/>
      <w:r w:rsidRPr="00440B58">
        <w:rPr>
          <w:rFonts w:ascii="Times New Roman" w:eastAsia="Times New Roman" w:hAnsi="Times New Roman"/>
          <w:b/>
          <w:bCs/>
          <w:color w:val="000000"/>
          <w:sz w:val="28"/>
          <w:szCs w:val="28"/>
        </w:rPr>
        <w:t>Методические указания по написанию отчета</w:t>
      </w:r>
      <w:bookmarkEnd w:id="47"/>
      <w:bookmarkEnd w:id="48"/>
      <w:bookmarkEnd w:id="49"/>
      <w:r w:rsidRPr="00440B58">
        <w:rPr>
          <w:rFonts w:ascii="Times New Roman" w:eastAsia="Times New Roman" w:hAnsi="Times New Roman"/>
          <w:b/>
          <w:bCs/>
          <w:color w:val="000000"/>
          <w:sz w:val="28"/>
          <w:szCs w:val="28"/>
        </w:rPr>
        <w:t xml:space="preserve"> </w:t>
      </w:r>
      <w:r w:rsidRPr="00440B58">
        <w:rPr>
          <w:rFonts w:ascii="Times New Roman" w:eastAsia="Times New Roman" w:hAnsi="Times New Roman"/>
          <w:b/>
          <w:color w:val="000000"/>
          <w:sz w:val="28"/>
          <w:szCs w:val="28"/>
        </w:rPr>
        <w:t>о прохождении стажировки</w:t>
      </w:r>
      <w:bookmarkEnd w:id="50"/>
      <w:r w:rsidRPr="00440B58">
        <w:rPr>
          <w:rFonts w:ascii="Times New Roman" w:eastAsia="Times New Roman" w:hAnsi="Times New Roman"/>
          <w:b/>
          <w:bCs/>
          <w:color w:val="000000"/>
          <w:sz w:val="28"/>
          <w:szCs w:val="28"/>
        </w:rPr>
        <w:t xml:space="preserve"> </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color w:val="000000"/>
          <w:sz w:val="28"/>
          <w:szCs w:val="28"/>
        </w:rPr>
        <w:t>В отчете о прохождении стажировки описывается организация культуры, в которой стажер проходил стажировку, ее особенность. Описывается должностная инструкция стажера, его ключевые обязанности и сфера деятельности согласно специфике деятельности учреждения культуры и направления подготовки выпускника-стажера.</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b/>
          <w:bCs/>
          <w:color w:val="000000"/>
          <w:sz w:val="28"/>
          <w:szCs w:val="28"/>
        </w:rPr>
        <w:t>Структура работы</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b/>
          <w:bCs/>
          <w:color w:val="000000"/>
          <w:sz w:val="28"/>
          <w:szCs w:val="28"/>
        </w:rPr>
        <w:t xml:space="preserve">Отчет по стажировке </w:t>
      </w:r>
      <w:r w:rsidRPr="00440B58">
        <w:rPr>
          <w:rFonts w:ascii="Times New Roman" w:eastAsia="Times New Roman" w:hAnsi="Times New Roman"/>
          <w:color w:val="000000"/>
          <w:sz w:val="28"/>
          <w:szCs w:val="28"/>
        </w:rPr>
        <w:t>является итоговой документацией, в которой описываются и анализируются результаты проделанной работы. Отчет содержит:</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b/>
          <w:bCs/>
          <w:i/>
          <w:iCs/>
          <w:color w:val="000000"/>
          <w:sz w:val="28"/>
          <w:szCs w:val="28"/>
        </w:rPr>
        <w:t>Титульный лист</w:t>
      </w:r>
    </w:p>
    <w:p w:rsidR="00A27909" w:rsidRPr="00440B58" w:rsidRDefault="00A27909" w:rsidP="00A27909">
      <w:pPr>
        <w:widowControl w:val="0"/>
        <w:spacing w:after="0"/>
        <w:ind w:firstLine="720"/>
        <w:jc w:val="both"/>
        <w:rPr>
          <w:rFonts w:ascii="Times New Roman" w:eastAsia="Times New Roman" w:hAnsi="Times New Roman"/>
          <w:b/>
          <w:i/>
          <w:sz w:val="28"/>
          <w:szCs w:val="28"/>
        </w:rPr>
      </w:pPr>
      <w:r w:rsidRPr="00440B58">
        <w:rPr>
          <w:rFonts w:ascii="Times New Roman" w:eastAsia="Times New Roman" w:hAnsi="Times New Roman"/>
          <w:b/>
          <w:i/>
          <w:color w:val="000000"/>
          <w:sz w:val="28"/>
          <w:szCs w:val="28"/>
        </w:rPr>
        <w:lastRenderedPageBreak/>
        <w:t>Структура отчета</w:t>
      </w:r>
    </w:p>
    <w:p w:rsidR="00A27909" w:rsidRPr="00440B58" w:rsidRDefault="00A27909" w:rsidP="00A27909">
      <w:pPr>
        <w:widowControl w:val="0"/>
        <w:tabs>
          <w:tab w:val="left" w:pos="1540"/>
        </w:tabs>
        <w:spacing w:after="0"/>
        <w:ind w:firstLine="720"/>
        <w:jc w:val="both"/>
        <w:rPr>
          <w:rFonts w:ascii="Times New Roman" w:eastAsia="Times New Roman" w:hAnsi="Times New Roman"/>
          <w:sz w:val="28"/>
          <w:szCs w:val="28"/>
        </w:rPr>
      </w:pPr>
      <w:r w:rsidRPr="00440B58">
        <w:rPr>
          <w:rFonts w:ascii="Times New Roman" w:eastAsia="Times New Roman" w:hAnsi="Times New Roman"/>
          <w:b/>
          <w:bCs/>
          <w:i/>
          <w:iCs/>
          <w:color w:val="000000"/>
          <w:sz w:val="28"/>
          <w:szCs w:val="28"/>
        </w:rPr>
        <w:t>Введение</w:t>
      </w:r>
      <w:r w:rsidRPr="00440B58">
        <w:rPr>
          <w:rFonts w:ascii="Times New Roman" w:eastAsia="Times New Roman" w:hAnsi="Times New Roman"/>
          <w:i/>
          <w:iCs/>
          <w:color w:val="000000"/>
          <w:sz w:val="28"/>
          <w:szCs w:val="28"/>
        </w:rPr>
        <w:t>:</w:t>
      </w:r>
      <w:r w:rsidRPr="00440B58">
        <w:rPr>
          <w:rFonts w:ascii="Times New Roman" w:eastAsia="Times New Roman" w:hAnsi="Times New Roman"/>
          <w:color w:val="000000"/>
          <w:sz w:val="28"/>
          <w:szCs w:val="28"/>
        </w:rPr>
        <w:tab/>
        <w:t xml:space="preserve">указываются цели, задачи, основное содержание стажировки, дается характеристика базы стажировки с точки </w:t>
      </w:r>
      <w:proofErr w:type="gramStart"/>
      <w:r w:rsidRPr="00440B58">
        <w:rPr>
          <w:rFonts w:ascii="Times New Roman" w:eastAsia="Times New Roman" w:hAnsi="Times New Roman"/>
          <w:color w:val="000000"/>
          <w:sz w:val="28"/>
          <w:szCs w:val="28"/>
        </w:rPr>
        <w:t>зрения специфики деятельности учреждения культуры</w:t>
      </w:r>
      <w:proofErr w:type="gramEnd"/>
      <w:r w:rsidRPr="00440B58">
        <w:rPr>
          <w:rFonts w:ascii="Times New Roman" w:eastAsia="Times New Roman" w:hAnsi="Times New Roman"/>
          <w:color w:val="000000"/>
          <w:sz w:val="28"/>
          <w:szCs w:val="28"/>
        </w:rPr>
        <w:t xml:space="preserve"> и направления подготовки. Объем введения - до 4 страниц печатного текста.</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b/>
          <w:bCs/>
          <w:i/>
          <w:iCs/>
          <w:color w:val="000000"/>
          <w:sz w:val="28"/>
          <w:szCs w:val="28"/>
        </w:rPr>
        <w:t>В основной части:</w:t>
      </w:r>
    </w:p>
    <w:p w:rsidR="00A27909" w:rsidRPr="00440B58" w:rsidRDefault="00A27909" w:rsidP="00A27909">
      <w:pPr>
        <w:widowControl w:val="0"/>
        <w:numPr>
          <w:ilvl w:val="0"/>
          <w:numId w:val="30"/>
        </w:numPr>
        <w:tabs>
          <w:tab w:val="left" w:pos="561"/>
        </w:tabs>
        <w:spacing w:after="0"/>
        <w:jc w:val="both"/>
        <w:rPr>
          <w:rFonts w:ascii="Times New Roman" w:eastAsia="Times New Roman" w:hAnsi="Times New Roman"/>
          <w:sz w:val="28"/>
          <w:szCs w:val="28"/>
        </w:rPr>
      </w:pPr>
      <w:bookmarkStart w:id="51" w:name="bookmark79"/>
      <w:bookmarkEnd w:id="51"/>
      <w:r w:rsidRPr="00440B58">
        <w:rPr>
          <w:rFonts w:ascii="Times New Roman" w:eastAsia="Times New Roman" w:hAnsi="Times New Roman"/>
          <w:color w:val="000000"/>
          <w:sz w:val="28"/>
          <w:szCs w:val="28"/>
        </w:rPr>
        <w:t xml:space="preserve">Перечисляются виды и функции деятельности стажера, согласно освоенной образовательной программе высшего образования; </w:t>
      </w:r>
    </w:p>
    <w:p w:rsidR="00A27909" w:rsidRPr="00440B58" w:rsidRDefault="00A27909" w:rsidP="00A27909">
      <w:pPr>
        <w:widowControl w:val="0"/>
        <w:numPr>
          <w:ilvl w:val="0"/>
          <w:numId w:val="30"/>
        </w:numPr>
        <w:tabs>
          <w:tab w:val="left" w:pos="561"/>
        </w:tabs>
        <w:spacing w:after="0"/>
        <w:jc w:val="both"/>
        <w:rPr>
          <w:rFonts w:ascii="Times New Roman" w:eastAsia="Times New Roman" w:hAnsi="Times New Roman"/>
          <w:sz w:val="28"/>
          <w:szCs w:val="28"/>
        </w:rPr>
      </w:pPr>
      <w:bookmarkStart w:id="52" w:name="bookmark80"/>
      <w:bookmarkEnd w:id="52"/>
      <w:r w:rsidRPr="00440B58">
        <w:rPr>
          <w:rFonts w:ascii="Times New Roman" w:eastAsia="Times New Roman" w:hAnsi="Times New Roman"/>
          <w:color w:val="000000"/>
          <w:sz w:val="28"/>
          <w:szCs w:val="28"/>
        </w:rPr>
        <w:t>Дается характеристика деятельности стажера.</w:t>
      </w:r>
    </w:p>
    <w:p w:rsidR="00A27909" w:rsidRPr="00440B58" w:rsidRDefault="00A27909" w:rsidP="00A27909">
      <w:pPr>
        <w:widowControl w:val="0"/>
        <w:numPr>
          <w:ilvl w:val="0"/>
          <w:numId w:val="30"/>
        </w:numPr>
        <w:tabs>
          <w:tab w:val="left" w:pos="574"/>
        </w:tabs>
        <w:spacing w:after="0"/>
        <w:jc w:val="both"/>
        <w:rPr>
          <w:rFonts w:ascii="Times New Roman" w:eastAsia="Times New Roman" w:hAnsi="Times New Roman"/>
          <w:sz w:val="28"/>
          <w:szCs w:val="28"/>
        </w:rPr>
      </w:pPr>
      <w:bookmarkStart w:id="53" w:name="bookmark81"/>
      <w:bookmarkEnd w:id="53"/>
      <w:r w:rsidRPr="00440B58">
        <w:rPr>
          <w:rFonts w:ascii="Times New Roman" w:eastAsia="Times New Roman" w:hAnsi="Times New Roman"/>
          <w:color w:val="000000"/>
          <w:sz w:val="28"/>
          <w:szCs w:val="28"/>
        </w:rPr>
        <w:t>Представляется письменный отчет о проведенной работе</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color w:val="000000"/>
          <w:sz w:val="28"/>
          <w:szCs w:val="28"/>
        </w:rPr>
        <w:t>Объем: 15-25 страниц.</w:t>
      </w:r>
    </w:p>
    <w:p w:rsidR="00A27909" w:rsidRPr="00440B58" w:rsidRDefault="00A27909" w:rsidP="00A27909">
      <w:pPr>
        <w:widowControl w:val="0"/>
        <w:spacing w:after="0"/>
        <w:ind w:firstLine="720"/>
        <w:jc w:val="both"/>
        <w:rPr>
          <w:rFonts w:ascii="Times New Roman" w:eastAsia="Times New Roman" w:hAnsi="Times New Roman"/>
          <w:color w:val="000000"/>
          <w:sz w:val="28"/>
          <w:szCs w:val="28"/>
        </w:rPr>
      </w:pPr>
      <w:r w:rsidRPr="00440B58">
        <w:rPr>
          <w:rFonts w:ascii="Times New Roman" w:eastAsia="Times New Roman" w:hAnsi="Times New Roman"/>
          <w:b/>
          <w:bCs/>
          <w:i/>
          <w:iCs/>
          <w:color w:val="000000"/>
          <w:sz w:val="28"/>
          <w:szCs w:val="28"/>
        </w:rPr>
        <w:t>Выводы</w:t>
      </w:r>
      <w:r w:rsidRPr="00440B58">
        <w:rPr>
          <w:rFonts w:ascii="Times New Roman" w:eastAsia="Times New Roman" w:hAnsi="Times New Roman"/>
          <w:i/>
          <w:iCs/>
          <w:color w:val="000000"/>
          <w:sz w:val="28"/>
          <w:szCs w:val="28"/>
        </w:rPr>
        <w:t>:</w:t>
      </w:r>
      <w:r w:rsidRPr="00440B58">
        <w:rPr>
          <w:rFonts w:ascii="Times New Roman" w:eastAsia="Times New Roman" w:hAnsi="Times New Roman"/>
          <w:color w:val="000000"/>
          <w:sz w:val="28"/>
          <w:szCs w:val="28"/>
        </w:rPr>
        <w:t xml:space="preserve"> указываются результаты прохождения стажировки (какими знаниями и умениями овладел стажер, какие компетенции сформированы), высказываются предложения по организации практики. Объем выводов по отчету - 3-4 станицы.</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color w:val="000000"/>
          <w:sz w:val="28"/>
          <w:szCs w:val="28"/>
        </w:rPr>
        <w:t xml:space="preserve">Таким образом, общий объем отчета по стажировке составляет 20 листов (размер шрифта -14 </w:t>
      </w:r>
      <w:proofErr w:type="spellStart"/>
      <w:r w:rsidRPr="00440B58">
        <w:rPr>
          <w:rFonts w:ascii="Times New Roman" w:eastAsia="Times New Roman" w:hAnsi="Times New Roman"/>
          <w:color w:val="000000"/>
          <w:sz w:val="28"/>
          <w:szCs w:val="28"/>
        </w:rPr>
        <w:t>пт</w:t>
      </w:r>
      <w:proofErr w:type="spellEnd"/>
      <w:r w:rsidRPr="00440B58">
        <w:rPr>
          <w:rFonts w:ascii="Times New Roman" w:eastAsia="Times New Roman" w:hAnsi="Times New Roman"/>
          <w:color w:val="000000"/>
          <w:sz w:val="28"/>
          <w:szCs w:val="28"/>
        </w:rPr>
        <w:t>; интервал - 1,5; оформление заголовков, таблиц и рисунков по общим научным требованиям</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b/>
          <w:bCs/>
          <w:color w:val="000000"/>
          <w:sz w:val="28"/>
          <w:szCs w:val="28"/>
        </w:rPr>
        <w:t xml:space="preserve">Список использованных источников </w:t>
      </w:r>
      <w:r w:rsidRPr="00440B58">
        <w:rPr>
          <w:rFonts w:ascii="Times New Roman" w:eastAsia="Times New Roman" w:hAnsi="Times New Roman"/>
          <w:color w:val="000000"/>
          <w:sz w:val="28"/>
          <w:szCs w:val="28"/>
        </w:rPr>
        <w:t xml:space="preserve">и литературы включает нормативно-правовые документы, учебники, периодические издания и т.д. </w:t>
      </w:r>
      <w:r w:rsidRPr="00440B58">
        <w:rPr>
          <w:rFonts w:ascii="Times New Roman" w:eastAsia="Times New Roman" w:hAnsi="Times New Roman"/>
          <w:color w:val="000000"/>
          <w:sz w:val="28"/>
          <w:szCs w:val="28"/>
        </w:rPr>
        <w:br/>
        <w:t>В соответствии с ГОСТ 7.1-003 указываются выходные сведения: автор (ФИО), наименование (название); место издания, издательство, год издания, объём издания (количество страниц).</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color w:val="000000"/>
          <w:sz w:val="28"/>
          <w:szCs w:val="28"/>
        </w:rPr>
        <w:t>Приложение: таблицы и схемы, графики, копии документов, первичные бланки испытуемых и т.д.</w:t>
      </w:r>
    </w:p>
    <w:p w:rsidR="00A27909" w:rsidRPr="00440B58" w:rsidRDefault="00A27909" w:rsidP="00A27909">
      <w:pPr>
        <w:widowControl w:val="0"/>
        <w:spacing w:after="0"/>
        <w:ind w:firstLine="720"/>
        <w:jc w:val="both"/>
        <w:rPr>
          <w:rFonts w:ascii="Times New Roman" w:eastAsia="Times New Roman" w:hAnsi="Times New Roman"/>
          <w:sz w:val="28"/>
          <w:szCs w:val="28"/>
        </w:rPr>
      </w:pPr>
      <w:r w:rsidRPr="00440B58">
        <w:rPr>
          <w:rFonts w:ascii="Times New Roman" w:eastAsia="Times New Roman" w:hAnsi="Times New Roman"/>
          <w:b/>
          <w:bCs/>
          <w:i/>
          <w:iCs/>
          <w:color w:val="000000"/>
          <w:sz w:val="28"/>
          <w:szCs w:val="28"/>
        </w:rPr>
        <w:t>В технике оформления основного текста</w:t>
      </w:r>
      <w:r w:rsidRPr="00440B58">
        <w:rPr>
          <w:rFonts w:ascii="Times New Roman" w:eastAsia="Times New Roman" w:hAnsi="Times New Roman"/>
          <w:color w:val="000000"/>
          <w:sz w:val="28"/>
          <w:szCs w:val="28"/>
        </w:rPr>
        <w:t xml:space="preserve"> особое внимание необходимо уделить следующим моментам:</w:t>
      </w:r>
    </w:p>
    <w:p w:rsidR="00A27909" w:rsidRPr="00440B58" w:rsidRDefault="00A27909" w:rsidP="00A27909">
      <w:pPr>
        <w:widowControl w:val="0"/>
        <w:numPr>
          <w:ilvl w:val="0"/>
          <w:numId w:val="16"/>
        </w:numPr>
        <w:tabs>
          <w:tab w:val="left" w:pos="983"/>
        </w:tabs>
        <w:spacing w:after="0"/>
        <w:jc w:val="both"/>
        <w:rPr>
          <w:rFonts w:ascii="Times New Roman" w:eastAsia="Times New Roman" w:hAnsi="Times New Roman"/>
          <w:sz w:val="28"/>
          <w:szCs w:val="28"/>
        </w:rPr>
      </w:pPr>
      <w:bookmarkStart w:id="54" w:name="bookmark82"/>
      <w:bookmarkEnd w:id="54"/>
      <w:r w:rsidRPr="00440B58">
        <w:rPr>
          <w:rFonts w:ascii="Times New Roman" w:eastAsia="Times New Roman" w:hAnsi="Times New Roman"/>
          <w:color w:val="000000"/>
          <w:sz w:val="28"/>
          <w:szCs w:val="28"/>
        </w:rPr>
        <w:t>оформление библиографических ссылок;</w:t>
      </w:r>
    </w:p>
    <w:p w:rsidR="00A27909" w:rsidRPr="00440B58" w:rsidRDefault="00A27909" w:rsidP="00A27909">
      <w:pPr>
        <w:widowControl w:val="0"/>
        <w:numPr>
          <w:ilvl w:val="0"/>
          <w:numId w:val="16"/>
        </w:numPr>
        <w:tabs>
          <w:tab w:val="left" w:pos="983"/>
        </w:tabs>
        <w:spacing w:after="0"/>
        <w:jc w:val="both"/>
        <w:rPr>
          <w:rFonts w:ascii="Times New Roman" w:eastAsia="Times New Roman" w:hAnsi="Times New Roman"/>
          <w:sz w:val="28"/>
          <w:szCs w:val="28"/>
        </w:rPr>
      </w:pPr>
      <w:bookmarkStart w:id="55" w:name="bookmark83"/>
      <w:bookmarkEnd w:id="55"/>
      <w:r w:rsidRPr="00440B58">
        <w:rPr>
          <w:rFonts w:ascii="Times New Roman" w:eastAsia="Times New Roman" w:hAnsi="Times New Roman"/>
          <w:color w:val="000000"/>
          <w:sz w:val="28"/>
          <w:szCs w:val="28"/>
        </w:rPr>
        <w:t>цитирование;</w:t>
      </w:r>
    </w:p>
    <w:p w:rsidR="00A27909" w:rsidRPr="00440B58" w:rsidRDefault="00A27909" w:rsidP="00A27909">
      <w:pPr>
        <w:widowControl w:val="0"/>
        <w:numPr>
          <w:ilvl w:val="0"/>
          <w:numId w:val="16"/>
        </w:numPr>
        <w:tabs>
          <w:tab w:val="left" w:pos="983"/>
        </w:tabs>
        <w:spacing w:after="0"/>
        <w:jc w:val="both"/>
        <w:rPr>
          <w:rFonts w:ascii="Times New Roman" w:eastAsia="Times New Roman" w:hAnsi="Times New Roman"/>
          <w:sz w:val="28"/>
          <w:szCs w:val="28"/>
        </w:rPr>
      </w:pPr>
      <w:bookmarkStart w:id="56" w:name="bookmark84"/>
      <w:bookmarkEnd w:id="56"/>
      <w:r w:rsidRPr="00440B58">
        <w:rPr>
          <w:rFonts w:ascii="Times New Roman" w:eastAsia="Times New Roman" w:hAnsi="Times New Roman"/>
          <w:color w:val="000000"/>
          <w:sz w:val="28"/>
          <w:szCs w:val="28"/>
        </w:rPr>
        <w:t>использование сокращений и словесных обозначений;</w:t>
      </w:r>
    </w:p>
    <w:p w:rsidR="00A27909" w:rsidRPr="00440B58" w:rsidRDefault="00A27909" w:rsidP="00A27909">
      <w:pPr>
        <w:widowControl w:val="0"/>
        <w:numPr>
          <w:ilvl w:val="0"/>
          <w:numId w:val="16"/>
        </w:numPr>
        <w:tabs>
          <w:tab w:val="left" w:pos="983"/>
        </w:tabs>
        <w:spacing w:after="0"/>
        <w:jc w:val="both"/>
        <w:rPr>
          <w:rFonts w:ascii="Times New Roman" w:eastAsia="Times New Roman" w:hAnsi="Times New Roman"/>
          <w:sz w:val="28"/>
          <w:szCs w:val="28"/>
        </w:rPr>
      </w:pPr>
      <w:bookmarkStart w:id="57" w:name="bookmark85"/>
      <w:bookmarkEnd w:id="57"/>
      <w:r w:rsidRPr="00440B58">
        <w:rPr>
          <w:rFonts w:ascii="Times New Roman" w:eastAsia="Times New Roman" w:hAnsi="Times New Roman"/>
          <w:color w:val="000000"/>
          <w:sz w:val="28"/>
          <w:szCs w:val="28"/>
        </w:rPr>
        <w:t>построение таблиц, графиков и т.д.</w:t>
      </w:r>
    </w:p>
    <w:p w:rsidR="00A27909" w:rsidRDefault="00A27909" w:rsidP="00A27909">
      <w:pPr>
        <w:spacing w:after="0"/>
        <w:ind w:firstLine="709"/>
        <w:jc w:val="both"/>
        <w:rPr>
          <w:rFonts w:ascii="Times New Roman" w:hAnsi="Times New Roman"/>
          <w:caps/>
          <w:color w:val="000000" w:themeColor="text1"/>
          <w:sz w:val="28"/>
          <w:szCs w:val="28"/>
        </w:rPr>
      </w:pPr>
    </w:p>
    <w:p w:rsidR="00A27909" w:rsidRDefault="00A27909" w:rsidP="00A27909">
      <w:pPr>
        <w:spacing w:after="0"/>
        <w:ind w:firstLine="709"/>
        <w:jc w:val="both"/>
        <w:rPr>
          <w:rFonts w:ascii="Times New Roman" w:hAnsi="Times New Roman"/>
          <w:caps/>
          <w:color w:val="000000" w:themeColor="text1"/>
          <w:sz w:val="28"/>
          <w:szCs w:val="28"/>
        </w:rPr>
      </w:pPr>
    </w:p>
    <w:p w:rsidR="00A27909" w:rsidRDefault="00A27909" w:rsidP="00A27909">
      <w:pPr>
        <w:spacing w:after="0"/>
        <w:ind w:firstLine="709"/>
        <w:jc w:val="both"/>
        <w:rPr>
          <w:rFonts w:ascii="Times New Roman" w:hAnsi="Times New Roman"/>
          <w:caps/>
          <w:color w:val="000000" w:themeColor="text1"/>
          <w:sz w:val="28"/>
          <w:szCs w:val="28"/>
        </w:rPr>
      </w:pPr>
    </w:p>
    <w:p w:rsidR="00A27909" w:rsidRDefault="00A27909" w:rsidP="00A27909">
      <w:pPr>
        <w:spacing w:after="0"/>
        <w:ind w:firstLine="709"/>
        <w:jc w:val="both"/>
        <w:rPr>
          <w:rFonts w:ascii="Times New Roman" w:hAnsi="Times New Roman"/>
          <w:caps/>
          <w:color w:val="000000" w:themeColor="text1"/>
          <w:sz w:val="28"/>
          <w:szCs w:val="28"/>
        </w:rPr>
      </w:pPr>
    </w:p>
    <w:p w:rsidR="00A27909" w:rsidRDefault="00A27909" w:rsidP="00A27909">
      <w:pPr>
        <w:spacing w:after="0"/>
        <w:ind w:firstLine="709"/>
        <w:jc w:val="both"/>
        <w:rPr>
          <w:rFonts w:ascii="Times New Roman" w:hAnsi="Times New Roman"/>
          <w:caps/>
          <w:color w:val="000000" w:themeColor="text1"/>
          <w:sz w:val="28"/>
          <w:szCs w:val="28"/>
        </w:rPr>
      </w:pPr>
    </w:p>
    <w:p w:rsidR="00A27909" w:rsidRDefault="00A27909" w:rsidP="00A27909">
      <w:pPr>
        <w:spacing w:after="0"/>
        <w:ind w:firstLine="709"/>
        <w:jc w:val="both"/>
        <w:rPr>
          <w:rFonts w:ascii="Times New Roman" w:hAnsi="Times New Roman"/>
          <w:caps/>
          <w:color w:val="000000" w:themeColor="text1"/>
          <w:sz w:val="28"/>
          <w:szCs w:val="28"/>
        </w:rPr>
      </w:pPr>
    </w:p>
    <w:p w:rsidR="00A27909" w:rsidRDefault="00A27909" w:rsidP="00A27909">
      <w:pPr>
        <w:spacing w:after="0"/>
        <w:ind w:firstLine="709"/>
        <w:jc w:val="both"/>
        <w:rPr>
          <w:rFonts w:ascii="Times New Roman" w:hAnsi="Times New Roman"/>
          <w:caps/>
          <w:color w:val="000000" w:themeColor="text1"/>
          <w:sz w:val="28"/>
          <w:szCs w:val="28"/>
        </w:rPr>
      </w:pPr>
    </w:p>
    <w:p w:rsidR="00A27909" w:rsidRPr="00440B58" w:rsidRDefault="00A27909" w:rsidP="00A27909">
      <w:pPr>
        <w:keepNext/>
        <w:keepLines/>
        <w:spacing w:after="0"/>
        <w:jc w:val="center"/>
        <w:outlineLvl w:val="2"/>
        <w:rPr>
          <w:rFonts w:ascii="Times New Roman" w:eastAsia="Times New Roman" w:hAnsi="Times New Roman"/>
          <w:b/>
          <w:bCs/>
          <w:sz w:val="28"/>
          <w:szCs w:val="28"/>
          <w:lang w:eastAsia="ja-JP"/>
        </w:rPr>
      </w:pPr>
      <w:bookmarkStart w:id="58" w:name="_Toc88571144"/>
      <w:r w:rsidRPr="00440B58">
        <w:rPr>
          <w:rFonts w:ascii="Times New Roman" w:eastAsia="Times New Roman" w:hAnsi="Times New Roman"/>
          <w:b/>
          <w:bCs/>
          <w:sz w:val="28"/>
          <w:szCs w:val="28"/>
          <w:lang w:val="en-US" w:eastAsia="ja-JP"/>
        </w:rPr>
        <w:lastRenderedPageBreak/>
        <w:t>III</w:t>
      </w:r>
      <w:r w:rsidRPr="00440B58">
        <w:rPr>
          <w:rFonts w:ascii="Times New Roman" w:eastAsia="Times New Roman" w:hAnsi="Times New Roman"/>
          <w:b/>
          <w:bCs/>
          <w:sz w:val="28"/>
          <w:szCs w:val="28"/>
          <w:lang w:eastAsia="ja-JP"/>
        </w:rPr>
        <w:t xml:space="preserve">. Предложения по механизму возмещения затрат, </w:t>
      </w:r>
      <w:r w:rsidRPr="00440B58">
        <w:rPr>
          <w:rFonts w:ascii="Times New Roman" w:eastAsia="Times New Roman" w:hAnsi="Times New Roman"/>
          <w:b/>
          <w:bCs/>
          <w:sz w:val="28"/>
          <w:szCs w:val="28"/>
          <w:lang w:eastAsia="ja-JP"/>
        </w:rPr>
        <w:br/>
        <w:t>связанных с прохождением стажировки выпускниками-инвалидами в образовательных организациях отрасли культуры</w:t>
      </w:r>
      <w:bookmarkEnd w:id="58"/>
    </w:p>
    <w:p w:rsidR="00A27909" w:rsidRDefault="00A27909" w:rsidP="00A27909">
      <w:pPr>
        <w:spacing w:after="0"/>
        <w:jc w:val="center"/>
        <w:rPr>
          <w:rFonts w:ascii="Times New Roman" w:hAnsi="Times New Roman"/>
          <w:b/>
          <w:caps/>
          <w:color w:val="000000" w:themeColor="text1"/>
          <w:sz w:val="28"/>
          <w:szCs w:val="28"/>
        </w:rPr>
      </w:pPr>
    </w:p>
    <w:p w:rsidR="00A27909" w:rsidRPr="00440B58" w:rsidRDefault="00A27909" w:rsidP="00A27909">
      <w:pPr>
        <w:spacing w:after="0"/>
        <w:ind w:firstLine="709"/>
        <w:jc w:val="both"/>
        <w:rPr>
          <w:rFonts w:ascii="Times New Roman" w:eastAsia="Times New Roman" w:hAnsi="Times New Roman"/>
          <w:color w:val="000000"/>
          <w:sz w:val="28"/>
          <w:szCs w:val="28"/>
          <w:lang w:eastAsia="ja-JP"/>
        </w:rPr>
      </w:pPr>
      <w:r w:rsidRPr="00440B58">
        <w:rPr>
          <w:rFonts w:ascii="Times New Roman" w:eastAsia="Times New Roman" w:hAnsi="Times New Roman"/>
          <w:color w:val="000000"/>
          <w:sz w:val="28"/>
          <w:szCs w:val="28"/>
          <w:lang w:eastAsia="ja-JP"/>
        </w:rPr>
        <w:t>На сегодняшний день  прорабатываются предложения по механизму возмещения затрат, связанных с прохождением стажировки выпускниками-инвалидами в образовательных организациях отрасли культуры.</w:t>
      </w:r>
    </w:p>
    <w:p w:rsidR="00A27909" w:rsidRPr="00440B58" w:rsidRDefault="00A27909" w:rsidP="00A27909">
      <w:pPr>
        <w:spacing w:after="0"/>
        <w:ind w:firstLine="709"/>
        <w:jc w:val="both"/>
        <w:rPr>
          <w:rFonts w:ascii="Times New Roman" w:eastAsia="Times New Roman" w:hAnsi="Times New Roman"/>
          <w:color w:val="000000"/>
          <w:sz w:val="28"/>
          <w:szCs w:val="28"/>
          <w:lang w:eastAsia="ja-JP"/>
        </w:rPr>
      </w:pPr>
      <w:r w:rsidRPr="00440B58">
        <w:rPr>
          <w:rFonts w:ascii="Times New Roman" w:eastAsia="Times New Roman" w:hAnsi="Times New Roman"/>
          <w:color w:val="000000"/>
          <w:sz w:val="28"/>
          <w:szCs w:val="28"/>
          <w:lang w:eastAsia="ja-JP"/>
        </w:rPr>
        <w:t xml:space="preserve">Стоит отметить, что на уровне </w:t>
      </w:r>
      <w:r w:rsidRPr="00440B58">
        <w:rPr>
          <w:rFonts w:ascii="Times New Roman" w:hAnsi="Times New Roman"/>
          <w:sz w:val="28"/>
          <w:szCs w:val="28"/>
        </w:rPr>
        <w:t>субъектов Российской Федерации существуют меры поддержки:</w:t>
      </w:r>
    </w:p>
    <w:p w:rsidR="00A27909" w:rsidRPr="00440B58" w:rsidRDefault="00A27909" w:rsidP="00A27909">
      <w:pPr>
        <w:spacing w:after="0"/>
        <w:ind w:firstLine="709"/>
        <w:jc w:val="both"/>
        <w:rPr>
          <w:rFonts w:ascii="Times New Roman" w:eastAsia="Times New Roman" w:hAnsi="Times New Roman"/>
          <w:color w:val="000000"/>
          <w:sz w:val="28"/>
          <w:szCs w:val="28"/>
          <w:lang w:eastAsia="ja-JP"/>
        </w:rPr>
      </w:pPr>
      <w:r w:rsidRPr="00440B58">
        <w:rPr>
          <w:rFonts w:ascii="Times New Roman" w:hAnsi="Times New Roman"/>
          <w:b/>
          <w:iCs/>
          <w:color w:val="000000"/>
          <w:sz w:val="28"/>
          <w:szCs w:val="28"/>
        </w:rPr>
        <w:t>материальные</w:t>
      </w:r>
      <w:r w:rsidRPr="00440B58">
        <w:rPr>
          <w:rFonts w:ascii="Times New Roman" w:hAnsi="Times New Roman"/>
          <w:iCs/>
          <w:color w:val="000000"/>
          <w:sz w:val="28"/>
          <w:szCs w:val="28"/>
        </w:rPr>
        <w:t xml:space="preserve"> </w:t>
      </w:r>
      <w:r w:rsidRPr="00440B58">
        <w:rPr>
          <w:rFonts w:ascii="Times New Roman" w:hAnsi="Times New Roman"/>
          <w:color w:val="000000"/>
          <w:sz w:val="28"/>
          <w:szCs w:val="28"/>
        </w:rPr>
        <w:t>(предоставление работодателям субсидий на возмещение затрат</w:t>
      </w:r>
      <w:r w:rsidRPr="00440B58">
        <w:rPr>
          <w:rFonts w:ascii="Times New Roman" w:eastAsia="Times New Roman" w:hAnsi="Times New Roman"/>
          <w:color w:val="000000"/>
          <w:sz w:val="28"/>
          <w:szCs w:val="28"/>
          <w:lang w:eastAsia="ja-JP"/>
        </w:rPr>
        <w:t xml:space="preserve"> </w:t>
      </w:r>
      <w:r w:rsidRPr="00440B58">
        <w:rPr>
          <w:rFonts w:ascii="Times New Roman" w:hAnsi="Times New Roman"/>
          <w:color w:val="000000"/>
          <w:sz w:val="28"/>
          <w:szCs w:val="28"/>
        </w:rPr>
        <w:t>на оборудование рабочих мест для трудоустройства инвалидов; предоставление</w:t>
      </w:r>
      <w:r w:rsidRPr="00440B58">
        <w:rPr>
          <w:rFonts w:ascii="Times New Roman" w:eastAsia="Times New Roman" w:hAnsi="Times New Roman"/>
          <w:color w:val="000000"/>
          <w:sz w:val="28"/>
          <w:szCs w:val="28"/>
          <w:lang w:eastAsia="ja-JP"/>
        </w:rPr>
        <w:t xml:space="preserve"> </w:t>
      </w:r>
      <w:r w:rsidRPr="00440B58">
        <w:rPr>
          <w:rFonts w:ascii="Times New Roman" w:hAnsi="Times New Roman"/>
          <w:color w:val="000000"/>
          <w:sz w:val="28"/>
          <w:szCs w:val="28"/>
        </w:rPr>
        <w:t>субсидий из регионального бюджета на компенсацию затрат на оплату труда</w:t>
      </w:r>
      <w:r w:rsidRPr="00440B58">
        <w:rPr>
          <w:rFonts w:ascii="Times New Roman" w:eastAsia="Times New Roman" w:hAnsi="Times New Roman"/>
          <w:color w:val="000000"/>
          <w:sz w:val="28"/>
          <w:szCs w:val="28"/>
          <w:lang w:eastAsia="ja-JP"/>
        </w:rPr>
        <w:t xml:space="preserve"> </w:t>
      </w:r>
      <w:r w:rsidRPr="00440B58">
        <w:rPr>
          <w:rFonts w:ascii="Times New Roman" w:hAnsi="Times New Roman"/>
          <w:color w:val="000000"/>
          <w:sz w:val="28"/>
          <w:szCs w:val="28"/>
        </w:rPr>
        <w:t>инвалидов и компенсацию затрат при организации сопровождения инвалидов</w:t>
      </w:r>
      <w:r w:rsidRPr="00440B58">
        <w:rPr>
          <w:rFonts w:ascii="Times New Roman" w:eastAsia="Times New Roman" w:hAnsi="Times New Roman"/>
          <w:color w:val="000000"/>
          <w:sz w:val="28"/>
          <w:szCs w:val="28"/>
          <w:lang w:eastAsia="ja-JP"/>
        </w:rPr>
        <w:t xml:space="preserve"> </w:t>
      </w:r>
      <w:r w:rsidRPr="00440B58">
        <w:rPr>
          <w:rFonts w:ascii="Times New Roman" w:hAnsi="Times New Roman"/>
          <w:color w:val="000000"/>
          <w:sz w:val="28"/>
          <w:szCs w:val="28"/>
        </w:rPr>
        <w:t>молодого возраста при трудоустройстве в рамках реализации мероприятий</w:t>
      </w:r>
      <w:r w:rsidRPr="00440B58">
        <w:rPr>
          <w:rFonts w:ascii="Times New Roman" w:eastAsia="Times New Roman" w:hAnsi="Times New Roman"/>
          <w:color w:val="000000"/>
          <w:sz w:val="28"/>
          <w:szCs w:val="28"/>
          <w:lang w:eastAsia="ja-JP"/>
        </w:rPr>
        <w:t xml:space="preserve"> </w:t>
      </w:r>
      <w:r w:rsidRPr="00440B58">
        <w:rPr>
          <w:rFonts w:ascii="Times New Roman" w:hAnsi="Times New Roman"/>
          <w:color w:val="000000"/>
          <w:sz w:val="28"/>
          <w:szCs w:val="28"/>
        </w:rPr>
        <w:t>региональной государственной программы; установление налоговых льгот для организаций, применяющих труд инвалидов в виде: снижения ставки налога</w:t>
      </w:r>
    </w:p>
    <w:p w:rsidR="00A27909" w:rsidRPr="00440B58" w:rsidRDefault="00A27909" w:rsidP="00A27909">
      <w:pPr>
        <w:spacing w:after="0"/>
        <w:jc w:val="both"/>
        <w:rPr>
          <w:rFonts w:ascii="Times New Roman" w:hAnsi="Times New Roman"/>
          <w:color w:val="000000"/>
          <w:sz w:val="28"/>
          <w:szCs w:val="28"/>
        </w:rPr>
      </w:pPr>
      <w:r w:rsidRPr="00440B58">
        <w:rPr>
          <w:rFonts w:ascii="Times New Roman" w:hAnsi="Times New Roman"/>
          <w:color w:val="000000"/>
          <w:sz w:val="28"/>
          <w:szCs w:val="28"/>
        </w:rPr>
        <w:t xml:space="preserve">на прибыль организаций на 4 процентных пункта; освобождения от уплаты налога на имущество организаций в размере расходов организации на оплату труда инвалидов; освобождения от уплаты транспортного налога, кроме водных и воздушных транспортных средств). </w:t>
      </w:r>
    </w:p>
    <w:p w:rsidR="00A27909" w:rsidRPr="00440B58" w:rsidRDefault="00A27909" w:rsidP="00A27909">
      <w:pPr>
        <w:spacing w:after="0"/>
        <w:ind w:firstLine="709"/>
        <w:jc w:val="both"/>
        <w:rPr>
          <w:rFonts w:ascii="Times New Roman" w:eastAsia="Times New Roman" w:hAnsi="Times New Roman"/>
          <w:color w:val="000000"/>
          <w:sz w:val="28"/>
          <w:szCs w:val="28"/>
          <w:lang w:eastAsia="ja-JP"/>
        </w:rPr>
      </w:pPr>
      <w:r w:rsidRPr="00440B58">
        <w:rPr>
          <w:rFonts w:ascii="Times New Roman" w:hAnsi="Times New Roman"/>
          <w:color w:val="000000"/>
          <w:sz w:val="28"/>
          <w:szCs w:val="28"/>
        </w:rPr>
        <w:t xml:space="preserve">Указанные меры стимулирования для работодателей, </w:t>
      </w:r>
      <w:r w:rsidRPr="00440B58">
        <w:rPr>
          <w:rFonts w:ascii="Times New Roman" w:eastAsia="Times New Roman" w:hAnsi="Times New Roman"/>
          <w:color w:val="000000"/>
          <w:sz w:val="28"/>
          <w:szCs w:val="28"/>
          <w:lang w:eastAsia="ja-JP"/>
        </w:rPr>
        <w:t xml:space="preserve">в частности, предусмотрены постановлением </w:t>
      </w:r>
      <w:r w:rsidRPr="00440B58">
        <w:rPr>
          <w:rFonts w:ascii="Times New Roman" w:eastAsia="Times New Roman" w:hAnsi="Times New Roman"/>
          <w:color w:val="000000"/>
          <w:kern w:val="2"/>
          <w:sz w:val="28"/>
          <w:szCs w:val="28"/>
          <w:lang w:eastAsia="ja-JP"/>
        </w:rPr>
        <w:t xml:space="preserve">Правительства Республики Марий Эл </w:t>
      </w:r>
      <w:r w:rsidRPr="00440B58">
        <w:rPr>
          <w:rFonts w:ascii="Times New Roman" w:eastAsia="Times New Roman" w:hAnsi="Times New Roman"/>
          <w:color w:val="000000"/>
          <w:kern w:val="2"/>
          <w:sz w:val="28"/>
          <w:szCs w:val="28"/>
          <w:lang w:eastAsia="ja-JP"/>
        </w:rPr>
        <w:br/>
        <w:t xml:space="preserve">от 25.07.2018 № 325 </w:t>
      </w:r>
      <w:r w:rsidRPr="00440B58">
        <w:rPr>
          <w:rFonts w:ascii="Times New Roman" w:eastAsia="Times New Roman" w:hAnsi="Times New Roman"/>
          <w:color w:val="000000"/>
          <w:sz w:val="28"/>
          <w:szCs w:val="28"/>
          <w:lang w:eastAsia="ja-JP"/>
        </w:rPr>
        <w:t xml:space="preserve">«Об утверждении Порядка организации стажировок для инвалидов молодого возраста, в том числе из числа выпускников профессиональных образовательных организаций и образовательных организаций высшего образования, в целях развития профессиональных знаний, умений и навыков»; </w:t>
      </w:r>
      <w:r w:rsidRPr="00440B58">
        <w:rPr>
          <w:rFonts w:ascii="Times New Roman" w:eastAsia="Times New Roman" w:hAnsi="Times New Roman"/>
          <w:bCs/>
          <w:color w:val="000000"/>
          <w:sz w:val="28"/>
          <w:szCs w:val="28"/>
          <w:lang w:eastAsia="ja-JP"/>
        </w:rPr>
        <w:t>постановление Совета Министров Республики Крым от 5 марта 2019 года № 121 «Об утверждении Порядка предоставления субсидии на возмещение работодателю затрат по организации стажировки инвалидов молодого возраста в рамках реализации Государственной программы труда и занятости населения Республики Крым».</w:t>
      </w:r>
    </w:p>
    <w:p w:rsidR="00A27909" w:rsidRPr="00440B58" w:rsidRDefault="00A27909" w:rsidP="00A27909">
      <w:pPr>
        <w:autoSpaceDE w:val="0"/>
        <w:autoSpaceDN w:val="0"/>
        <w:adjustRightInd w:val="0"/>
        <w:spacing w:after="0"/>
        <w:ind w:firstLine="709"/>
        <w:jc w:val="both"/>
        <w:rPr>
          <w:rFonts w:ascii="Times New Roman" w:hAnsi="Times New Roman"/>
          <w:color w:val="000000"/>
          <w:sz w:val="28"/>
          <w:szCs w:val="28"/>
        </w:rPr>
      </w:pPr>
      <w:r w:rsidRPr="00440B58">
        <w:rPr>
          <w:rFonts w:ascii="Times New Roman" w:hAnsi="Times New Roman"/>
          <w:b/>
          <w:iCs/>
          <w:color w:val="000000"/>
          <w:sz w:val="28"/>
          <w:szCs w:val="28"/>
        </w:rPr>
        <w:t>нематериальные</w:t>
      </w:r>
      <w:r w:rsidRPr="00440B58">
        <w:rPr>
          <w:rFonts w:ascii="Times New Roman" w:hAnsi="Times New Roman"/>
          <w:iCs/>
          <w:color w:val="000000"/>
          <w:sz w:val="28"/>
          <w:szCs w:val="28"/>
        </w:rPr>
        <w:t xml:space="preserve"> </w:t>
      </w:r>
      <w:r w:rsidRPr="00440B58">
        <w:rPr>
          <w:rFonts w:ascii="Times New Roman" w:hAnsi="Times New Roman"/>
          <w:color w:val="000000"/>
          <w:sz w:val="28"/>
          <w:szCs w:val="28"/>
        </w:rPr>
        <w:t>(публикация информационных материалов о таких</w:t>
      </w:r>
      <w:r w:rsidRPr="00440B58">
        <w:rPr>
          <w:rFonts w:ascii="Times New Roman" w:hAnsi="Times New Roman"/>
          <w:color w:val="000000"/>
          <w:sz w:val="28"/>
          <w:szCs w:val="28"/>
        </w:rPr>
        <w:br/>
        <w:t>организациях в средствах массовой информации, на интерактивных порталах органов службы занятости, на страницах в социальных сетях, направление благодарственных писем организациям (предприятиям), награждение почетными грамотами и дипломами и др.).</w:t>
      </w:r>
    </w:p>
    <w:p w:rsidR="005D161E" w:rsidRDefault="005D161E" w:rsidP="00A27909">
      <w:pPr>
        <w:keepNext/>
        <w:keepLines/>
        <w:spacing w:after="0"/>
        <w:jc w:val="center"/>
        <w:outlineLvl w:val="2"/>
        <w:rPr>
          <w:rFonts w:ascii="Times New Roman" w:eastAsia="Times New Roman" w:hAnsi="Times New Roman"/>
          <w:b/>
          <w:bCs/>
          <w:sz w:val="28"/>
          <w:szCs w:val="28"/>
          <w:lang w:eastAsia="ja-JP"/>
        </w:rPr>
      </w:pPr>
      <w:bookmarkStart w:id="59" w:name="_Toc88571145"/>
    </w:p>
    <w:p w:rsidR="00A27909" w:rsidRPr="00A62FCF" w:rsidRDefault="00A27909" w:rsidP="00A27909">
      <w:pPr>
        <w:keepNext/>
        <w:keepLines/>
        <w:spacing w:after="0"/>
        <w:jc w:val="center"/>
        <w:outlineLvl w:val="2"/>
        <w:rPr>
          <w:rFonts w:ascii="Times New Roman" w:eastAsia="Times New Roman" w:hAnsi="Times New Roman"/>
          <w:b/>
          <w:bCs/>
          <w:sz w:val="28"/>
          <w:szCs w:val="28"/>
          <w:lang w:eastAsia="ja-JP"/>
        </w:rPr>
      </w:pPr>
      <w:r w:rsidRPr="00A62FCF">
        <w:rPr>
          <w:rFonts w:ascii="Times New Roman" w:eastAsia="Times New Roman" w:hAnsi="Times New Roman"/>
          <w:b/>
          <w:bCs/>
          <w:sz w:val="28"/>
          <w:szCs w:val="28"/>
          <w:lang w:val="en-US" w:eastAsia="ja-JP"/>
        </w:rPr>
        <w:t>IV</w:t>
      </w:r>
      <w:r w:rsidRPr="00A62FCF">
        <w:rPr>
          <w:rFonts w:ascii="Times New Roman" w:eastAsia="Times New Roman" w:hAnsi="Times New Roman"/>
          <w:b/>
          <w:bCs/>
          <w:sz w:val="28"/>
          <w:szCs w:val="28"/>
          <w:lang w:eastAsia="ja-JP"/>
        </w:rPr>
        <w:t>. Приложения</w:t>
      </w:r>
      <w:bookmarkEnd w:id="59"/>
    </w:p>
    <w:p w:rsidR="00A27909" w:rsidRPr="00A62FCF" w:rsidRDefault="00A27909" w:rsidP="00A27909">
      <w:pPr>
        <w:spacing w:after="0"/>
        <w:ind w:firstLine="709"/>
        <w:jc w:val="right"/>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Приложение 1</w:t>
      </w:r>
    </w:p>
    <w:p w:rsidR="00A27909" w:rsidRPr="00A62FCF" w:rsidRDefault="00A27909" w:rsidP="00A27909">
      <w:pPr>
        <w:autoSpaceDE w:val="0"/>
        <w:autoSpaceDN w:val="0"/>
        <w:adjustRightInd w:val="0"/>
        <w:spacing w:after="0"/>
        <w:jc w:val="center"/>
        <w:rPr>
          <w:rFonts w:ascii="Times New Roman" w:eastAsia="Times New Roman" w:hAnsi="Times New Roman"/>
          <w:b/>
          <w:bCs/>
          <w:sz w:val="28"/>
          <w:szCs w:val="28"/>
          <w:lang w:eastAsia="ja-JP"/>
        </w:rPr>
      </w:pPr>
      <w:r w:rsidRPr="00A62FCF">
        <w:rPr>
          <w:rFonts w:ascii="Times New Roman" w:eastAsia="Times New Roman" w:hAnsi="Times New Roman"/>
          <w:b/>
          <w:bCs/>
          <w:sz w:val="28"/>
          <w:szCs w:val="28"/>
          <w:lang w:eastAsia="ja-JP"/>
        </w:rPr>
        <w:t>Алгоритм организации стажировки инвалидов</w:t>
      </w:r>
    </w:p>
    <w:p w:rsidR="00A27909" w:rsidRPr="00A62FCF" w:rsidRDefault="00A27909" w:rsidP="00A27909">
      <w:pPr>
        <w:autoSpaceDE w:val="0"/>
        <w:autoSpaceDN w:val="0"/>
        <w:adjustRightInd w:val="0"/>
        <w:spacing w:after="0"/>
        <w:ind w:firstLine="709"/>
        <w:jc w:val="both"/>
        <w:rPr>
          <w:rFonts w:ascii="Times New Roman" w:eastAsia="Times New Roman" w:hAnsi="Times New Roman"/>
          <w:bCs/>
          <w:color w:val="000000"/>
          <w:sz w:val="28"/>
          <w:szCs w:val="28"/>
          <w:lang w:eastAsia="ja-JP"/>
        </w:rPr>
      </w:pP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1. Утвердить локальным нормативным актом организации лиц, ответственных за организацию работы по проведению стажировки, список наставников (кураторов лиц, проходящих стажировку) и руководителей стажировки по каждому направлению деятельности, квоты и сроки ее проведения, а также на возмездной или безвозмездной (в рамках реализации добровольческой (волонтерской) деятельности) основе она будет проводиться.</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2. Определить формы проведения отбора, методы оценки и требования, предъявляемые к лицам, желающим пройти стажировку.</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3. Разместить информацию о прохождении инвалидами стажировок на официальных сайтах организаций культуры в информационно-телекоммуникационной сети «Интернет».</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4. Организовать взаимодействие с образовательными организациями высшего образования, направленное на информирование студентов старших курсов и выпускников о возможности принять участие в прохождении стажировки в организации культуры.</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5. Обеспечить направление соответствующей информации в образовательные организации высшего образования в целях использования при проведении «Ярмарок вакансий и стажировок», «Дней открытых дверей», встреч со студентами и иных мероприятий.</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6. Обеспечить сбор заявок лиц, желающих пройти стажировку (при необходимости сформировать соответствующую комиссию).</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7. Проинформировать лиц, принявших участие в отборе для прохождения стажировки, о его результатах.</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8. Подготовить при согласии лиц, успешно прошедших отборочные процедуры для прохождения стажировки, локальный нормативный акт организации о проведении стажировки с определением наставников и руководителей стажировки.</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 xml:space="preserve">9.  Обеспечить проведение стажировки, в том числе предоставить рабочие места инвалидам-стажерам, провести вводный инструктаж, познакомить с наставниками, руководителями стажировки и коллективом, а также обеспечить условия для реализации инвалидами-стажерами индивидуального рабочего графика (плана) проведения стажировки и </w:t>
      </w:r>
      <w:r w:rsidRPr="00A62FCF">
        <w:rPr>
          <w:rFonts w:ascii="Times New Roman" w:eastAsia="Times New Roman" w:hAnsi="Times New Roman"/>
          <w:color w:val="000000"/>
          <w:sz w:val="28"/>
          <w:szCs w:val="28"/>
          <w:lang w:eastAsia="ja-JP"/>
        </w:rPr>
        <w:lastRenderedPageBreak/>
        <w:t>выполнения ими индивидуальных заданий с учетом индивидуальных возможностей.</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8"/>
          <w:lang w:eastAsia="ja-JP"/>
        </w:rPr>
      </w:pPr>
      <w:r w:rsidRPr="00A62FCF">
        <w:rPr>
          <w:rFonts w:ascii="Times New Roman" w:eastAsia="Times New Roman" w:hAnsi="Times New Roman"/>
          <w:color w:val="000000"/>
          <w:sz w:val="28"/>
          <w:szCs w:val="28"/>
          <w:lang w:eastAsia="ja-JP"/>
        </w:rPr>
        <w:t>10. По итогам проведения стажировки провести собеседование с инвалидом-стажером по определению уровня полученных знаний и умений, рассмотрению результатов реализованных проектов и разработанных предложений.</w:t>
      </w:r>
    </w:p>
    <w:p w:rsidR="00A27909" w:rsidRPr="00A62FCF" w:rsidRDefault="00A27909" w:rsidP="00A27909">
      <w:pPr>
        <w:autoSpaceDE w:val="0"/>
        <w:autoSpaceDN w:val="0"/>
        <w:adjustRightInd w:val="0"/>
        <w:spacing w:after="0"/>
        <w:ind w:firstLine="709"/>
        <w:jc w:val="both"/>
        <w:rPr>
          <w:rFonts w:ascii="Times New Roman" w:eastAsia="Times New Roman" w:hAnsi="Times New Roman"/>
          <w:color w:val="000000"/>
          <w:sz w:val="28"/>
          <w:szCs w:val="24"/>
          <w:lang w:eastAsia="ja-JP"/>
        </w:rPr>
      </w:pPr>
      <w:r w:rsidRPr="00A62FCF">
        <w:rPr>
          <w:rFonts w:ascii="Times New Roman" w:eastAsia="Times New Roman" w:hAnsi="Times New Roman"/>
          <w:color w:val="000000"/>
          <w:sz w:val="28"/>
          <w:szCs w:val="28"/>
          <w:lang w:eastAsia="ja-JP"/>
        </w:rPr>
        <w:t>11. П</w:t>
      </w:r>
      <w:r w:rsidRPr="00A62FCF">
        <w:rPr>
          <w:rFonts w:ascii="Times New Roman" w:eastAsia="Times New Roman" w:hAnsi="Times New Roman"/>
          <w:color w:val="000000"/>
          <w:sz w:val="28"/>
          <w:szCs w:val="24"/>
          <w:lang w:eastAsia="ja-JP"/>
        </w:rPr>
        <w:t>ринять решения о возможности приглашения лиц, успешно прошедших стажировку, на конкурс на замещение вакантных должностей организации культуры.</w:t>
      </w:r>
    </w:p>
    <w:p w:rsidR="00A27909" w:rsidRDefault="00A27909" w:rsidP="00A27909">
      <w:pPr>
        <w:autoSpaceDE w:val="0"/>
        <w:autoSpaceDN w:val="0"/>
        <w:adjustRightInd w:val="0"/>
        <w:spacing w:after="0"/>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A62FCF"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r w:rsidRPr="00A62FCF">
        <w:rPr>
          <w:rFonts w:ascii="Times New Roman" w:eastAsia="Times New Roman" w:hAnsi="Times New Roman"/>
          <w:color w:val="000000"/>
          <w:sz w:val="28"/>
          <w:szCs w:val="24"/>
          <w:lang w:eastAsia="ja-JP"/>
        </w:rPr>
        <w:lastRenderedPageBreak/>
        <w:t>Приложение 2</w:t>
      </w:r>
    </w:p>
    <w:p w:rsidR="00A27909" w:rsidRPr="00A62FCF"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A62FCF" w:rsidRDefault="00A27909" w:rsidP="00A27909">
      <w:pPr>
        <w:spacing w:after="0" w:line="240" w:lineRule="auto"/>
        <w:jc w:val="center"/>
        <w:rPr>
          <w:rFonts w:ascii="Times New Roman" w:hAnsi="Times New Roman"/>
          <w:b/>
          <w:iCs/>
          <w:sz w:val="24"/>
          <w:szCs w:val="24"/>
          <w:lang w:bidi="en-US"/>
        </w:rPr>
      </w:pPr>
      <w:r w:rsidRPr="00A62FCF">
        <w:rPr>
          <w:rFonts w:ascii="Times New Roman" w:hAnsi="Times New Roman"/>
          <w:b/>
          <w:iCs/>
          <w:sz w:val="24"/>
          <w:szCs w:val="24"/>
          <w:lang w:bidi="en-US"/>
        </w:rPr>
        <w:t>АНКЕТА СТАЖЕРА</w:t>
      </w:r>
    </w:p>
    <w:p w:rsidR="00A27909" w:rsidRPr="00A62FCF" w:rsidRDefault="00A27909" w:rsidP="00A27909">
      <w:pPr>
        <w:spacing w:after="0" w:line="240" w:lineRule="auto"/>
        <w:jc w:val="center"/>
        <w:rPr>
          <w:rFonts w:ascii="Times New Roman" w:hAnsi="Times New Roman"/>
          <w:b/>
          <w:iCs/>
          <w:sz w:val="24"/>
          <w:szCs w:val="24"/>
          <w:lang w:bidi="en-US"/>
        </w:rPr>
      </w:pPr>
    </w:p>
    <w:p w:rsidR="00A27909" w:rsidRPr="00A62FCF" w:rsidRDefault="00A27909" w:rsidP="00A27909">
      <w:pPr>
        <w:spacing w:after="0" w:line="264" w:lineRule="auto"/>
        <w:jc w:val="both"/>
        <w:rPr>
          <w:rFonts w:ascii="Times New Roman" w:hAnsi="Times New Roman"/>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904"/>
      </w:tblGrid>
      <w:tr w:rsidR="00A27909" w:rsidRPr="00A62FCF" w:rsidTr="00476AF2">
        <w:trPr>
          <w:trHeight w:val="303"/>
        </w:trPr>
        <w:tc>
          <w:tcPr>
            <w:tcW w:w="1668" w:type="dxa"/>
            <w:tcBorders>
              <w:bottom w:val="single" w:sz="4" w:space="0" w:color="auto"/>
            </w:tcBorders>
          </w:tcPr>
          <w:p w:rsidR="00A27909" w:rsidRPr="00A62FCF" w:rsidRDefault="00A27909" w:rsidP="00476AF2">
            <w:pPr>
              <w:spacing w:after="0" w:line="264" w:lineRule="auto"/>
              <w:jc w:val="center"/>
              <w:rPr>
                <w:rFonts w:ascii="Times New Roman" w:hAnsi="Times New Roman"/>
                <w:sz w:val="24"/>
                <w:szCs w:val="24"/>
              </w:rPr>
            </w:pPr>
          </w:p>
        </w:tc>
        <w:tc>
          <w:tcPr>
            <w:tcW w:w="7904" w:type="dxa"/>
            <w:vMerge w:val="restart"/>
          </w:tcPr>
          <w:p w:rsidR="00A27909" w:rsidRPr="00A62FCF" w:rsidRDefault="00A27909" w:rsidP="00476AF2">
            <w:pPr>
              <w:spacing w:after="0" w:line="264" w:lineRule="auto"/>
              <w:jc w:val="both"/>
              <w:rPr>
                <w:rFonts w:ascii="Times New Roman" w:hAnsi="Times New Roman"/>
                <w:sz w:val="16"/>
                <w:szCs w:val="16"/>
              </w:rPr>
            </w:pPr>
          </w:p>
          <w:p w:rsidR="00A27909" w:rsidRPr="00A62FCF" w:rsidRDefault="00A27909" w:rsidP="00476AF2">
            <w:pPr>
              <w:spacing w:after="0" w:line="264" w:lineRule="auto"/>
              <w:jc w:val="both"/>
              <w:rPr>
                <w:rFonts w:ascii="Times New Roman" w:hAnsi="Times New Roman"/>
                <w:sz w:val="24"/>
                <w:szCs w:val="24"/>
              </w:rPr>
            </w:pPr>
            <w:r w:rsidRPr="00A62FCF">
              <w:rPr>
                <w:rFonts w:ascii="Times New Roman" w:hAnsi="Times New Roman"/>
                <w:sz w:val="24"/>
                <w:szCs w:val="24"/>
              </w:rPr>
              <w:t>Фамилия_______________________________________________________</w:t>
            </w:r>
          </w:p>
          <w:p w:rsidR="00A27909" w:rsidRPr="00A62FCF" w:rsidRDefault="00A27909" w:rsidP="00476AF2">
            <w:pPr>
              <w:spacing w:after="0" w:line="264" w:lineRule="auto"/>
              <w:jc w:val="both"/>
              <w:rPr>
                <w:rFonts w:ascii="Times New Roman" w:hAnsi="Times New Roman"/>
                <w:sz w:val="16"/>
                <w:szCs w:val="16"/>
              </w:rPr>
            </w:pPr>
          </w:p>
          <w:p w:rsidR="00A27909" w:rsidRPr="00A62FCF" w:rsidRDefault="00A27909" w:rsidP="00476AF2">
            <w:pPr>
              <w:spacing w:after="0" w:line="264" w:lineRule="auto"/>
              <w:jc w:val="both"/>
              <w:rPr>
                <w:rFonts w:ascii="Times New Roman" w:hAnsi="Times New Roman"/>
                <w:sz w:val="24"/>
                <w:szCs w:val="24"/>
              </w:rPr>
            </w:pPr>
            <w:r w:rsidRPr="00A62FCF">
              <w:rPr>
                <w:rFonts w:ascii="Times New Roman" w:hAnsi="Times New Roman"/>
                <w:sz w:val="24"/>
                <w:szCs w:val="24"/>
              </w:rPr>
              <w:t>Имя___________________________________________________________</w:t>
            </w:r>
          </w:p>
          <w:p w:rsidR="00A27909" w:rsidRPr="00A62FCF" w:rsidRDefault="00A27909" w:rsidP="00476AF2">
            <w:pPr>
              <w:spacing w:after="0" w:line="264" w:lineRule="auto"/>
              <w:jc w:val="both"/>
              <w:rPr>
                <w:rFonts w:ascii="Times New Roman" w:hAnsi="Times New Roman"/>
                <w:sz w:val="16"/>
                <w:szCs w:val="16"/>
              </w:rPr>
            </w:pPr>
          </w:p>
          <w:p w:rsidR="00A27909" w:rsidRPr="00A62FCF" w:rsidRDefault="00A27909" w:rsidP="00476AF2">
            <w:pPr>
              <w:spacing w:after="0" w:line="264" w:lineRule="auto"/>
              <w:jc w:val="both"/>
              <w:rPr>
                <w:rFonts w:ascii="Times New Roman" w:hAnsi="Times New Roman"/>
                <w:sz w:val="24"/>
                <w:szCs w:val="24"/>
              </w:rPr>
            </w:pPr>
            <w:r w:rsidRPr="00A62FCF">
              <w:rPr>
                <w:rFonts w:ascii="Times New Roman" w:hAnsi="Times New Roman"/>
                <w:sz w:val="24"/>
                <w:szCs w:val="24"/>
              </w:rPr>
              <w:t>Отчество_______________________________________________________</w:t>
            </w:r>
          </w:p>
          <w:p w:rsidR="00A27909" w:rsidRPr="00A62FCF" w:rsidRDefault="00A27909" w:rsidP="00476AF2">
            <w:pPr>
              <w:spacing w:after="0" w:line="264" w:lineRule="auto"/>
              <w:jc w:val="both"/>
              <w:rPr>
                <w:rFonts w:ascii="Times New Roman" w:hAnsi="Times New Roman"/>
                <w:sz w:val="16"/>
                <w:szCs w:val="16"/>
              </w:rPr>
            </w:pPr>
          </w:p>
          <w:p w:rsidR="00A27909" w:rsidRPr="00A62FCF" w:rsidRDefault="00A27909" w:rsidP="00476AF2">
            <w:pPr>
              <w:spacing w:after="0" w:line="264" w:lineRule="auto"/>
              <w:jc w:val="both"/>
              <w:rPr>
                <w:rFonts w:ascii="Times New Roman" w:hAnsi="Times New Roman"/>
                <w:sz w:val="24"/>
                <w:szCs w:val="24"/>
              </w:rPr>
            </w:pPr>
            <w:r w:rsidRPr="00A62FCF">
              <w:rPr>
                <w:rFonts w:ascii="Times New Roman" w:hAnsi="Times New Roman"/>
                <w:sz w:val="24"/>
                <w:szCs w:val="24"/>
              </w:rPr>
              <w:t>Дата рождения__________________________________________________</w:t>
            </w:r>
          </w:p>
          <w:p w:rsidR="00A27909" w:rsidRPr="00A62FCF" w:rsidRDefault="00A27909" w:rsidP="00476AF2">
            <w:pPr>
              <w:spacing w:after="0" w:line="264" w:lineRule="auto"/>
              <w:jc w:val="both"/>
              <w:rPr>
                <w:rFonts w:ascii="Times New Roman" w:hAnsi="Times New Roman"/>
                <w:sz w:val="16"/>
                <w:szCs w:val="16"/>
              </w:rPr>
            </w:pPr>
          </w:p>
          <w:p w:rsidR="00A27909" w:rsidRPr="00A62FCF" w:rsidRDefault="00A27909" w:rsidP="00476AF2">
            <w:pPr>
              <w:spacing w:after="0" w:line="264" w:lineRule="auto"/>
              <w:jc w:val="both"/>
              <w:rPr>
                <w:rFonts w:ascii="Times New Roman" w:hAnsi="Times New Roman"/>
                <w:sz w:val="24"/>
                <w:szCs w:val="24"/>
              </w:rPr>
            </w:pPr>
            <w:r w:rsidRPr="00A62FCF">
              <w:rPr>
                <w:rFonts w:ascii="Times New Roman" w:hAnsi="Times New Roman"/>
                <w:sz w:val="24"/>
                <w:szCs w:val="24"/>
              </w:rPr>
              <w:t>Пол___________________________________________________________</w:t>
            </w:r>
          </w:p>
        </w:tc>
      </w:tr>
      <w:tr w:rsidR="00A27909" w:rsidRPr="00A62FCF" w:rsidTr="00476AF2">
        <w:tc>
          <w:tcPr>
            <w:tcW w:w="1668" w:type="dxa"/>
            <w:tcBorders>
              <w:top w:val="single" w:sz="4" w:space="0" w:color="auto"/>
              <w:left w:val="single" w:sz="4" w:space="0" w:color="auto"/>
              <w:bottom w:val="single" w:sz="4" w:space="0" w:color="auto"/>
              <w:right w:val="single" w:sz="4" w:space="0" w:color="auto"/>
            </w:tcBorders>
          </w:tcPr>
          <w:p w:rsidR="00A27909" w:rsidRPr="00A62FCF" w:rsidRDefault="00A27909" w:rsidP="00476AF2">
            <w:pPr>
              <w:spacing w:after="0" w:line="264" w:lineRule="auto"/>
              <w:jc w:val="center"/>
              <w:rPr>
                <w:rFonts w:ascii="Times New Roman" w:hAnsi="Times New Roman"/>
                <w:sz w:val="24"/>
                <w:szCs w:val="24"/>
              </w:rPr>
            </w:pPr>
          </w:p>
          <w:p w:rsidR="00A27909" w:rsidRPr="00A62FCF" w:rsidRDefault="00A27909" w:rsidP="00476AF2">
            <w:pPr>
              <w:spacing w:after="0" w:line="264" w:lineRule="auto"/>
              <w:jc w:val="center"/>
              <w:rPr>
                <w:rFonts w:ascii="Times New Roman" w:hAnsi="Times New Roman"/>
                <w:sz w:val="24"/>
                <w:szCs w:val="24"/>
              </w:rPr>
            </w:pPr>
          </w:p>
          <w:p w:rsidR="00A27909" w:rsidRPr="00A62FCF" w:rsidRDefault="00A27909" w:rsidP="00476AF2">
            <w:pPr>
              <w:spacing w:after="0" w:line="264" w:lineRule="auto"/>
              <w:jc w:val="center"/>
              <w:rPr>
                <w:rFonts w:ascii="Times New Roman" w:hAnsi="Times New Roman"/>
                <w:sz w:val="24"/>
                <w:szCs w:val="24"/>
              </w:rPr>
            </w:pPr>
          </w:p>
          <w:p w:rsidR="00A27909" w:rsidRPr="00A62FCF" w:rsidRDefault="00A27909" w:rsidP="00476AF2">
            <w:pPr>
              <w:spacing w:after="0" w:line="264" w:lineRule="auto"/>
              <w:jc w:val="center"/>
              <w:rPr>
                <w:rFonts w:ascii="Times New Roman" w:hAnsi="Times New Roman"/>
                <w:sz w:val="24"/>
                <w:szCs w:val="24"/>
              </w:rPr>
            </w:pPr>
          </w:p>
        </w:tc>
        <w:tc>
          <w:tcPr>
            <w:tcW w:w="7904" w:type="dxa"/>
            <w:vMerge/>
            <w:tcBorders>
              <w:left w:val="single" w:sz="4" w:space="0" w:color="auto"/>
            </w:tcBorders>
          </w:tcPr>
          <w:p w:rsidR="00A27909" w:rsidRPr="00A62FCF" w:rsidRDefault="00A27909" w:rsidP="00476AF2">
            <w:pPr>
              <w:spacing w:after="0" w:line="264" w:lineRule="auto"/>
              <w:jc w:val="both"/>
              <w:rPr>
                <w:rFonts w:ascii="Times New Roman" w:hAnsi="Times New Roman"/>
                <w:sz w:val="16"/>
                <w:szCs w:val="16"/>
              </w:rPr>
            </w:pPr>
          </w:p>
        </w:tc>
      </w:tr>
    </w:tbl>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Гражданство_________________________________________________________________</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Адрес проживания____________________________________________________________</w:t>
      </w:r>
    </w:p>
    <w:p w:rsidR="00A27909" w:rsidRPr="00A62FCF" w:rsidRDefault="00A27909" w:rsidP="00A27909">
      <w:pPr>
        <w:spacing w:after="0" w:line="264" w:lineRule="auto"/>
        <w:jc w:val="both"/>
        <w:rPr>
          <w:rFonts w:ascii="Times New Roman" w:hAnsi="Times New Roman"/>
          <w:sz w:val="24"/>
          <w:szCs w:val="24"/>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Адрес регистрации____________________________________________________________</w:t>
      </w:r>
    </w:p>
    <w:p w:rsidR="00A27909" w:rsidRPr="00A62FCF" w:rsidRDefault="00A27909" w:rsidP="00A27909">
      <w:pPr>
        <w:spacing w:after="0" w:line="264" w:lineRule="auto"/>
        <w:jc w:val="both"/>
        <w:rPr>
          <w:rFonts w:ascii="Times New Roman" w:hAnsi="Times New Roman"/>
          <w:sz w:val="24"/>
          <w:szCs w:val="24"/>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Паспортные данные ___________________________________________________________ </w:t>
      </w:r>
    </w:p>
    <w:p w:rsidR="00A27909" w:rsidRPr="00A62FCF" w:rsidRDefault="00A27909" w:rsidP="00A27909">
      <w:pPr>
        <w:spacing w:after="0" w:line="264" w:lineRule="auto"/>
        <w:jc w:val="both"/>
        <w:rPr>
          <w:rFonts w:ascii="Times New Roman" w:hAnsi="Times New Roman"/>
          <w:sz w:val="18"/>
          <w:szCs w:val="18"/>
        </w:rPr>
      </w:pPr>
      <w:r w:rsidRPr="00A62FCF">
        <w:rPr>
          <w:rFonts w:ascii="Times New Roman" w:hAnsi="Times New Roman"/>
          <w:sz w:val="18"/>
          <w:szCs w:val="18"/>
        </w:rPr>
        <w:t xml:space="preserve">                                                                                                       серия, номер</w:t>
      </w: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_____________________________________________________________________________</w:t>
      </w:r>
    </w:p>
    <w:p w:rsidR="00A27909" w:rsidRPr="00A62FCF" w:rsidRDefault="00A27909" w:rsidP="00A27909">
      <w:pPr>
        <w:spacing w:after="0" w:line="264" w:lineRule="auto"/>
        <w:jc w:val="both"/>
        <w:rPr>
          <w:rFonts w:ascii="Times New Roman" w:hAnsi="Times New Roman"/>
          <w:sz w:val="16"/>
          <w:szCs w:val="16"/>
        </w:rPr>
      </w:pPr>
      <w:r w:rsidRPr="00A62FCF">
        <w:rPr>
          <w:rFonts w:ascii="Times New Roman" w:hAnsi="Times New Roman"/>
          <w:sz w:val="16"/>
          <w:szCs w:val="16"/>
        </w:rPr>
        <w:t xml:space="preserve">                                                                                 кем и когда выдан, номер подразделения</w:t>
      </w: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____________________________________________________________________________</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____________________________________________________________________________</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Сведения об образовании______________________________________________________ </w:t>
      </w:r>
    </w:p>
    <w:p w:rsidR="00A27909" w:rsidRPr="00A62FCF" w:rsidRDefault="00A27909" w:rsidP="00A27909">
      <w:pPr>
        <w:spacing w:after="0" w:line="264" w:lineRule="auto"/>
        <w:jc w:val="both"/>
        <w:rPr>
          <w:rFonts w:ascii="Times New Roman" w:hAnsi="Times New Roman"/>
          <w:sz w:val="24"/>
          <w:szCs w:val="24"/>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_____________________________________________________________________________                  </w:t>
      </w:r>
    </w:p>
    <w:p w:rsidR="00A27909" w:rsidRPr="00A62FCF" w:rsidRDefault="00A27909" w:rsidP="00A27909">
      <w:pPr>
        <w:spacing w:after="0" w:line="264" w:lineRule="auto"/>
        <w:jc w:val="both"/>
        <w:rPr>
          <w:rFonts w:ascii="Times New Roman" w:hAnsi="Times New Roman"/>
          <w:sz w:val="18"/>
          <w:szCs w:val="18"/>
        </w:rPr>
      </w:pPr>
      <w:r w:rsidRPr="00A62FCF">
        <w:rPr>
          <w:rFonts w:ascii="Times New Roman" w:hAnsi="Times New Roman"/>
          <w:sz w:val="24"/>
          <w:szCs w:val="24"/>
        </w:rPr>
        <w:t xml:space="preserve">                    </w:t>
      </w:r>
      <w:r w:rsidRPr="00A62FCF">
        <w:rPr>
          <w:rFonts w:ascii="Times New Roman" w:hAnsi="Times New Roman"/>
          <w:sz w:val="18"/>
          <w:szCs w:val="18"/>
        </w:rPr>
        <w:t>наименование ВУЗа (</w:t>
      </w:r>
      <w:proofErr w:type="spellStart"/>
      <w:r w:rsidRPr="00A62FCF">
        <w:rPr>
          <w:rFonts w:ascii="Times New Roman" w:hAnsi="Times New Roman"/>
          <w:sz w:val="18"/>
          <w:szCs w:val="18"/>
        </w:rPr>
        <w:t>ССУЗа</w:t>
      </w:r>
      <w:proofErr w:type="spellEnd"/>
      <w:r w:rsidRPr="00A62FCF">
        <w:rPr>
          <w:rFonts w:ascii="Times New Roman" w:hAnsi="Times New Roman"/>
          <w:sz w:val="18"/>
          <w:szCs w:val="18"/>
        </w:rPr>
        <w:t>), срок окончания, специальность и квалификация, № диплома</w:t>
      </w:r>
    </w:p>
    <w:p w:rsidR="00A27909" w:rsidRPr="00A62FCF" w:rsidRDefault="00A27909" w:rsidP="00A27909">
      <w:pPr>
        <w:spacing w:after="0" w:line="264" w:lineRule="auto"/>
        <w:jc w:val="both"/>
        <w:rPr>
          <w:rFonts w:ascii="Times New Roman" w:hAnsi="Times New Roman"/>
          <w:sz w:val="32"/>
          <w:szCs w:val="32"/>
        </w:rPr>
      </w:pPr>
      <w:r w:rsidRPr="00A62FCF">
        <w:rPr>
          <w:rFonts w:ascii="Times New Roman" w:hAnsi="Times New Roman"/>
          <w:sz w:val="32"/>
          <w:szCs w:val="32"/>
        </w:rPr>
        <w:t>__________________________________________________________</w:t>
      </w:r>
    </w:p>
    <w:p w:rsidR="00A27909" w:rsidRPr="00A62FCF" w:rsidRDefault="00A27909" w:rsidP="00A27909">
      <w:pPr>
        <w:spacing w:after="0" w:line="264" w:lineRule="auto"/>
        <w:jc w:val="both"/>
        <w:rPr>
          <w:rFonts w:ascii="Times New Roman" w:hAnsi="Times New Roman"/>
          <w:sz w:val="24"/>
          <w:szCs w:val="24"/>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Какими иностранными языками владеете_________________________________________</w:t>
      </w: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Сведения о дополнительном образовании:</w:t>
      </w:r>
    </w:p>
    <w:p w:rsidR="00A27909" w:rsidRPr="00A62FCF" w:rsidRDefault="00A27909" w:rsidP="00A27909">
      <w:pPr>
        <w:numPr>
          <w:ilvl w:val="0"/>
          <w:numId w:val="31"/>
        </w:numPr>
        <w:spacing w:after="0" w:line="264" w:lineRule="auto"/>
        <w:ind w:left="284" w:hanging="284"/>
        <w:contextualSpacing/>
        <w:jc w:val="both"/>
        <w:rPr>
          <w:rFonts w:ascii="Times New Roman" w:hAnsi="Times New Roman"/>
          <w:sz w:val="24"/>
          <w:szCs w:val="24"/>
        </w:rPr>
      </w:pPr>
      <w:r w:rsidRPr="00A62FCF">
        <w:rPr>
          <w:rFonts w:ascii="Times New Roman" w:hAnsi="Times New Roman"/>
          <w:sz w:val="24"/>
          <w:szCs w:val="24"/>
        </w:rPr>
        <w:t xml:space="preserve">_________________________________________________________________________                  </w:t>
      </w:r>
    </w:p>
    <w:p w:rsidR="00A27909" w:rsidRPr="00A62FCF" w:rsidRDefault="00A27909" w:rsidP="00A27909">
      <w:pPr>
        <w:spacing w:after="0" w:line="264" w:lineRule="auto"/>
        <w:jc w:val="both"/>
        <w:rPr>
          <w:rFonts w:ascii="Times New Roman" w:hAnsi="Times New Roman"/>
          <w:sz w:val="18"/>
          <w:szCs w:val="18"/>
        </w:rPr>
      </w:pPr>
      <w:r w:rsidRPr="00A62FCF">
        <w:rPr>
          <w:rFonts w:ascii="Times New Roman" w:hAnsi="Times New Roman"/>
          <w:sz w:val="18"/>
          <w:szCs w:val="18"/>
        </w:rPr>
        <w:t>наименование образовательной организации, срок окончания, номер и серия документа об окончании программы ДПО</w:t>
      </w:r>
    </w:p>
    <w:p w:rsidR="00A27909" w:rsidRPr="00A62FCF" w:rsidRDefault="00A27909" w:rsidP="00A27909">
      <w:pPr>
        <w:spacing w:after="0" w:line="264" w:lineRule="auto"/>
        <w:jc w:val="both"/>
        <w:rPr>
          <w:rFonts w:ascii="Times New Roman" w:hAnsi="Times New Roman"/>
          <w:sz w:val="36"/>
          <w:szCs w:val="36"/>
        </w:rPr>
      </w:pPr>
      <w:r w:rsidRPr="00A62FCF">
        <w:rPr>
          <w:rFonts w:ascii="Times New Roman" w:hAnsi="Times New Roman"/>
          <w:sz w:val="36"/>
          <w:szCs w:val="36"/>
        </w:rPr>
        <w:t>___________________________________________________</w:t>
      </w:r>
    </w:p>
    <w:p w:rsidR="00A27909" w:rsidRPr="00A62FCF" w:rsidRDefault="00A27909" w:rsidP="00A27909">
      <w:pPr>
        <w:spacing w:after="0" w:line="264" w:lineRule="auto"/>
        <w:ind w:right="-142"/>
        <w:jc w:val="both"/>
        <w:rPr>
          <w:rFonts w:ascii="Times New Roman" w:hAnsi="Times New Roman"/>
          <w:sz w:val="40"/>
          <w:szCs w:val="40"/>
        </w:rPr>
      </w:pPr>
      <w:r w:rsidRPr="00A62FCF">
        <w:rPr>
          <w:rFonts w:ascii="Times New Roman" w:hAnsi="Times New Roman"/>
          <w:sz w:val="24"/>
          <w:szCs w:val="24"/>
        </w:rPr>
        <w:t>2.</w:t>
      </w:r>
      <w:r w:rsidRPr="00A62FCF">
        <w:rPr>
          <w:rFonts w:ascii="Times New Roman" w:hAnsi="Times New Roman"/>
          <w:sz w:val="40"/>
          <w:szCs w:val="40"/>
        </w:rPr>
        <w:t xml:space="preserve">_____________________________________________                </w:t>
      </w:r>
    </w:p>
    <w:p w:rsidR="00A27909" w:rsidRPr="00A62FCF" w:rsidRDefault="00A27909" w:rsidP="00A27909">
      <w:pPr>
        <w:spacing w:after="0" w:line="264" w:lineRule="auto"/>
        <w:jc w:val="both"/>
        <w:rPr>
          <w:rFonts w:ascii="Times New Roman" w:hAnsi="Times New Roman"/>
          <w:sz w:val="18"/>
          <w:szCs w:val="18"/>
        </w:rPr>
      </w:pPr>
      <w:r w:rsidRPr="00A62FCF">
        <w:rPr>
          <w:rFonts w:ascii="Times New Roman" w:hAnsi="Times New Roman"/>
          <w:sz w:val="18"/>
          <w:szCs w:val="18"/>
        </w:rPr>
        <w:t>наименование образовательной организации, срок окончания, номер и серия документа об окончании программы ДПО</w:t>
      </w:r>
    </w:p>
    <w:p w:rsidR="00A27909" w:rsidRPr="00A62FCF" w:rsidRDefault="00A27909" w:rsidP="00A27909">
      <w:pPr>
        <w:spacing w:after="0" w:line="264" w:lineRule="auto"/>
        <w:jc w:val="both"/>
        <w:rPr>
          <w:rFonts w:ascii="Times New Roman" w:hAnsi="Times New Roman"/>
          <w:sz w:val="32"/>
          <w:szCs w:val="32"/>
        </w:rPr>
      </w:pPr>
      <w:r w:rsidRPr="00A62FCF">
        <w:rPr>
          <w:rFonts w:ascii="Times New Roman" w:hAnsi="Times New Roman"/>
          <w:sz w:val="32"/>
          <w:szCs w:val="32"/>
        </w:rPr>
        <w:t>__________________________________________________________</w:t>
      </w:r>
    </w:p>
    <w:p w:rsidR="00A27909" w:rsidRPr="00A62FCF" w:rsidRDefault="00A27909" w:rsidP="00A27909">
      <w:pPr>
        <w:spacing w:after="0" w:line="264" w:lineRule="auto"/>
        <w:jc w:val="both"/>
        <w:rPr>
          <w:rFonts w:ascii="Times New Roman" w:hAnsi="Times New Roman"/>
          <w:sz w:val="18"/>
          <w:szCs w:val="18"/>
        </w:rPr>
      </w:pPr>
      <w:r w:rsidRPr="00A62FCF">
        <w:rPr>
          <w:rFonts w:ascii="Times New Roman" w:hAnsi="Times New Roman"/>
          <w:sz w:val="24"/>
          <w:szCs w:val="24"/>
        </w:rPr>
        <w:t>3.</w:t>
      </w:r>
      <w:r w:rsidRPr="00A62FCF">
        <w:rPr>
          <w:rFonts w:ascii="Times New Roman" w:hAnsi="Times New Roman"/>
          <w:sz w:val="44"/>
          <w:szCs w:val="44"/>
        </w:rPr>
        <w:t>_________________________________________</w:t>
      </w:r>
      <w:r w:rsidRPr="00A62FCF">
        <w:rPr>
          <w:rFonts w:ascii="Times New Roman" w:hAnsi="Times New Roman"/>
          <w:sz w:val="18"/>
          <w:szCs w:val="18"/>
        </w:rPr>
        <w:t xml:space="preserve"> наименование образовательной организации, срок окончания, номер и серия документа об окончании программы ДПО</w:t>
      </w:r>
    </w:p>
    <w:p w:rsidR="00A27909" w:rsidRPr="00A62FCF" w:rsidRDefault="00A27909" w:rsidP="00A27909">
      <w:pPr>
        <w:spacing w:after="0" w:line="264" w:lineRule="auto"/>
        <w:jc w:val="both"/>
        <w:rPr>
          <w:rFonts w:ascii="Times New Roman" w:hAnsi="Times New Roman"/>
          <w:sz w:val="32"/>
          <w:szCs w:val="32"/>
        </w:rPr>
      </w:pPr>
      <w:r w:rsidRPr="00A62FCF">
        <w:rPr>
          <w:rFonts w:ascii="Times New Roman" w:hAnsi="Times New Roman"/>
          <w:sz w:val="32"/>
          <w:szCs w:val="32"/>
        </w:rPr>
        <w:t>__________________________________________________________</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lastRenderedPageBreak/>
        <w:t>Занимаемая должность на момент обучения (специалист, руководитель)</w:t>
      </w:r>
      <w:r w:rsidRPr="00A62FCF">
        <w:rPr>
          <w:rFonts w:ascii="Times New Roman" w:hAnsi="Times New Roman"/>
          <w:sz w:val="36"/>
          <w:szCs w:val="36"/>
        </w:rPr>
        <w:t>__________</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_____________________________________________________________________________ </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Стаж работы общий (лет)______________________________________________________</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Стаж работы по специальности (лет)______________________________________________</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Справка об установлении инвалидности (если есть) _________________________________</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_____________________________________________________________________________</w:t>
      </w:r>
    </w:p>
    <w:p w:rsidR="00A27909" w:rsidRPr="00A62FCF" w:rsidRDefault="00A27909" w:rsidP="00A27909">
      <w:pPr>
        <w:spacing w:after="0" w:line="264" w:lineRule="auto"/>
        <w:jc w:val="both"/>
        <w:rPr>
          <w:rFonts w:ascii="Times New Roman" w:hAnsi="Times New Roman"/>
          <w:sz w:val="18"/>
          <w:szCs w:val="18"/>
        </w:rPr>
      </w:pPr>
      <w:r w:rsidRPr="00A62FCF">
        <w:rPr>
          <w:rFonts w:ascii="Times New Roman" w:hAnsi="Times New Roman"/>
          <w:sz w:val="18"/>
          <w:szCs w:val="18"/>
        </w:rPr>
        <w:t xml:space="preserve">                                                                           серия, №, дата выдачи, кем выдана</w:t>
      </w: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Контактный телефон__________________________________________________________ </w:t>
      </w:r>
    </w:p>
    <w:p w:rsidR="00A27909" w:rsidRPr="00A62FCF" w:rsidRDefault="00A27909" w:rsidP="00A27909">
      <w:pPr>
        <w:spacing w:after="0" w:line="264" w:lineRule="auto"/>
        <w:jc w:val="both"/>
        <w:rPr>
          <w:rFonts w:ascii="Times New Roman" w:hAnsi="Times New Roman"/>
          <w:sz w:val="16"/>
          <w:szCs w:val="16"/>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Е-</w:t>
      </w:r>
      <w:proofErr w:type="spellStart"/>
      <w:r w:rsidRPr="00A62FCF">
        <w:rPr>
          <w:rFonts w:ascii="Times New Roman" w:hAnsi="Times New Roman"/>
          <w:sz w:val="24"/>
          <w:szCs w:val="24"/>
        </w:rPr>
        <w:t>mail</w:t>
      </w:r>
      <w:proofErr w:type="spellEnd"/>
      <w:r w:rsidRPr="00A62FCF">
        <w:rPr>
          <w:rFonts w:ascii="Times New Roman" w:hAnsi="Times New Roman"/>
          <w:sz w:val="24"/>
          <w:szCs w:val="24"/>
        </w:rPr>
        <w:t xml:space="preserve"> _______________________________________________________________________</w:t>
      </w:r>
    </w:p>
    <w:p w:rsidR="00A27909" w:rsidRPr="00A62FCF" w:rsidRDefault="00A27909" w:rsidP="00A27909">
      <w:pPr>
        <w:spacing w:after="0" w:line="264" w:lineRule="auto"/>
        <w:jc w:val="both"/>
        <w:rPr>
          <w:rFonts w:ascii="Times New Roman" w:hAnsi="Times New Roman"/>
          <w:sz w:val="24"/>
          <w:szCs w:val="24"/>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К Анкете прилагаю скан-копии документов: </w:t>
      </w: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1. Паспорт (2,3 и 5 стр.). </w:t>
      </w: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2. Диплом о высшем (или среднем профессиональном) образовании, приложение (вкладыш) к диплому. </w:t>
      </w: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3. Документ, подтверждающий смену имени или фамилии (ст.19 ГК РФ, если не получен паспорт на новое имя) </w:t>
      </w:r>
    </w:p>
    <w:p w:rsidR="00A27909" w:rsidRPr="00A62FCF" w:rsidRDefault="00A27909" w:rsidP="00A27909">
      <w:pPr>
        <w:spacing w:after="0" w:line="264" w:lineRule="auto"/>
        <w:jc w:val="both"/>
        <w:rPr>
          <w:rFonts w:ascii="Times New Roman" w:hAnsi="Times New Roman"/>
          <w:sz w:val="24"/>
          <w:szCs w:val="24"/>
        </w:rPr>
      </w:pPr>
    </w:p>
    <w:p w:rsidR="00A27909" w:rsidRPr="00A62FCF" w:rsidRDefault="00A27909" w:rsidP="00A27909">
      <w:pPr>
        <w:spacing w:after="0" w:line="264" w:lineRule="auto"/>
        <w:jc w:val="both"/>
        <w:rPr>
          <w:rFonts w:ascii="Times New Roman" w:hAnsi="Times New Roman"/>
          <w:sz w:val="24"/>
          <w:szCs w:val="24"/>
        </w:rPr>
      </w:pPr>
    </w:p>
    <w:p w:rsidR="00A27909" w:rsidRPr="00A62FCF" w:rsidRDefault="00A27909" w:rsidP="00A27909">
      <w:pPr>
        <w:spacing w:after="0" w:line="264" w:lineRule="auto"/>
        <w:jc w:val="both"/>
        <w:rPr>
          <w:rFonts w:ascii="Times New Roman" w:hAnsi="Times New Roman"/>
          <w:sz w:val="24"/>
          <w:szCs w:val="24"/>
        </w:rPr>
      </w:pPr>
      <w:r w:rsidRPr="00A62FCF">
        <w:rPr>
          <w:rFonts w:ascii="Times New Roman" w:hAnsi="Times New Roman"/>
          <w:sz w:val="24"/>
          <w:szCs w:val="24"/>
        </w:rPr>
        <w:t xml:space="preserve">Дата                                                                                     Подпись____________________ </w:t>
      </w:r>
    </w:p>
    <w:p w:rsidR="00A27909" w:rsidRPr="00A62FCF" w:rsidRDefault="00A27909" w:rsidP="00A27909">
      <w:pPr>
        <w:spacing w:after="0"/>
        <w:ind w:firstLine="851"/>
        <w:jc w:val="both"/>
        <w:rPr>
          <w:rFonts w:ascii="Times New Roman" w:hAnsi="Times New Roman"/>
          <w:sz w:val="24"/>
          <w:szCs w:val="24"/>
        </w:rPr>
      </w:pPr>
    </w:p>
    <w:p w:rsidR="00A27909" w:rsidRPr="00A62FCF"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Pr="00440B58"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jc w:val="center"/>
        <w:rPr>
          <w:rFonts w:ascii="Times New Roman" w:hAnsi="Times New Roman"/>
          <w:b/>
          <w:caps/>
          <w:color w:val="000000" w:themeColor="text1"/>
          <w:sz w:val="28"/>
          <w:szCs w:val="28"/>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342928"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r w:rsidRPr="00342928">
        <w:rPr>
          <w:rFonts w:ascii="Times New Roman" w:eastAsia="Times New Roman" w:hAnsi="Times New Roman"/>
          <w:color w:val="000000"/>
          <w:sz w:val="28"/>
          <w:szCs w:val="24"/>
          <w:lang w:eastAsia="ja-JP"/>
        </w:rPr>
        <w:lastRenderedPageBreak/>
        <w:t>Приложение 3</w:t>
      </w:r>
    </w:p>
    <w:p w:rsidR="00A27909" w:rsidRPr="00342928"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342928" w:rsidRDefault="00A27909" w:rsidP="00A27909">
      <w:pPr>
        <w:widowControl w:val="0"/>
        <w:spacing w:after="0" w:line="240" w:lineRule="auto"/>
        <w:jc w:val="center"/>
        <w:rPr>
          <w:rFonts w:ascii="Times New Roman" w:eastAsia="Times New Roman" w:hAnsi="Times New Roman"/>
          <w:color w:val="000000"/>
          <w:sz w:val="24"/>
          <w:szCs w:val="24"/>
          <w:lang w:eastAsia="ru-RU" w:bidi="ru-RU"/>
        </w:rPr>
      </w:pPr>
      <w:r w:rsidRPr="00342928">
        <w:rPr>
          <w:rFonts w:ascii="Times New Roman" w:eastAsia="Times New Roman" w:hAnsi="Times New Roman"/>
          <w:b/>
          <w:bCs/>
          <w:color w:val="000000"/>
          <w:sz w:val="24"/>
          <w:szCs w:val="24"/>
          <w:lang w:eastAsia="ru-RU" w:bidi="ru-RU"/>
        </w:rPr>
        <w:t>АНКЕТА</w:t>
      </w:r>
    </w:p>
    <w:p w:rsidR="00A27909" w:rsidRPr="00342928" w:rsidRDefault="00A27909" w:rsidP="00A27909">
      <w:pPr>
        <w:widowControl w:val="0"/>
        <w:spacing w:after="0" w:line="233" w:lineRule="auto"/>
        <w:jc w:val="center"/>
        <w:rPr>
          <w:rFonts w:ascii="Times New Roman" w:eastAsia="Times New Roman" w:hAnsi="Times New Roman"/>
          <w:b/>
          <w:bCs/>
          <w:color w:val="000000"/>
          <w:sz w:val="24"/>
          <w:szCs w:val="24"/>
          <w:lang w:eastAsia="ru-RU" w:bidi="ru-RU"/>
        </w:rPr>
      </w:pPr>
      <w:r w:rsidRPr="00342928">
        <w:rPr>
          <w:rFonts w:ascii="Times New Roman" w:eastAsia="Times New Roman" w:hAnsi="Times New Roman"/>
          <w:b/>
          <w:bCs/>
          <w:color w:val="000000"/>
          <w:sz w:val="24"/>
          <w:szCs w:val="24"/>
          <w:lang w:eastAsia="ru-RU" w:bidi="ru-RU"/>
        </w:rPr>
        <w:t xml:space="preserve">для проведения отбора работников, имеющих необходимый опыт и квалификацию, для осуществления консультации и наставничества выпускников-инвалидов при прохождении ими стажировки </w:t>
      </w:r>
    </w:p>
    <w:p w:rsidR="00A27909" w:rsidRPr="00342928" w:rsidRDefault="00A27909" w:rsidP="00A27909">
      <w:pPr>
        <w:widowControl w:val="0"/>
        <w:spacing w:after="0" w:line="233" w:lineRule="auto"/>
        <w:jc w:val="center"/>
        <w:rPr>
          <w:rFonts w:ascii="Times New Roman" w:eastAsia="Times New Roman" w:hAnsi="Times New Roman"/>
          <w:color w:val="000000"/>
          <w:sz w:val="24"/>
          <w:szCs w:val="24"/>
          <w:lang w:eastAsia="ru-RU" w:bidi="ru-RU"/>
        </w:rPr>
      </w:pPr>
    </w:p>
    <w:p w:rsidR="00A27909" w:rsidRPr="00342928" w:rsidRDefault="00A27909" w:rsidP="00A27909">
      <w:pPr>
        <w:widowControl w:val="0"/>
        <w:tabs>
          <w:tab w:val="left" w:leader="underscore" w:pos="6931"/>
        </w:tabs>
        <w:spacing w:after="0" w:line="240" w:lineRule="auto"/>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ФИО на должность наставника, возраст___________________________________________</w:t>
      </w:r>
    </w:p>
    <w:p w:rsidR="00A27909" w:rsidRPr="00342928" w:rsidRDefault="00A27909" w:rsidP="00A27909">
      <w:pPr>
        <w:widowControl w:val="0"/>
        <w:tabs>
          <w:tab w:val="left" w:leader="underscore" w:pos="7176"/>
        </w:tabs>
        <w:spacing w:after="0" w:line="240" w:lineRule="auto"/>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Место работы________________________________________________________________</w:t>
      </w:r>
    </w:p>
    <w:p w:rsidR="00A27909" w:rsidRPr="00342928" w:rsidRDefault="00A27909" w:rsidP="00A27909">
      <w:pPr>
        <w:widowControl w:val="0"/>
        <w:tabs>
          <w:tab w:val="left" w:leader="underscore" w:pos="7176"/>
        </w:tabs>
        <w:spacing w:after="0" w:line="240" w:lineRule="auto"/>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Должность __________________________________________________________________</w:t>
      </w:r>
      <w:r w:rsidRPr="00342928">
        <w:rPr>
          <w:rFonts w:ascii="Times New Roman" w:eastAsia="Times New Roman" w:hAnsi="Times New Roman"/>
          <w:color w:val="000000"/>
          <w:sz w:val="24"/>
          <w:szCs w:val="24"/>
          <w:lang w:eastAsia="ru-RU" w:bidi="ru-RU"/>
        </w:rPr>
        <w:tab/>
      </w:r>
    </w:p>
    <w:p w:rsidR="00A27909" w:rsidRPr="00342928" w:rsidRDefault="00A27909" w:rsidP="00A27909">
      <w:pPr>
        <w:widowControl w:val="0"/>
        <w:tabs>
          <w:tab w:val="left" w:leader="underscore" w:pos="1675"/>
        </w:tabs>
        <w:spacing w:after="220" w:line="240" w:lineRule="auto"/>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Стаж работы в данной организации ________</w:t>
      </w:r>
      <w:r w:rsidRPr="00342928">
        <w:rPr>
          <w:rFonts w:ascii="Times New Roman" w:eastAsia="Times New Roman" w:hAnsi="Times New Roman"/>
          <w:color w:val="000000"/>
          <w:sz w:val="24"/>
          <w:szCs w:val="24"/>
          <w:lang w:eastAsia="ru-RU" w:bidi="ru-RU"/>
        </w:rPr>
        <w:tab/>
      </w:r>
    </w:p>
    <w:tbl>
      <w:tblPr>
        <w:tblStyle w:val="23"/>
        <w:tblW w:w="0" w:type="auto"/>
        <w:tblLook w:val="04A0" w:firstRow="1" w:lastRow="0" w:firstColumn="1" w:lastColumn="0" w:noHBand="0" w:noVBand="1"/>
      </w:tblPr>
      <w:tblGrid>
        <w:gridCol w:w="798"/>
        <w:gridCol w:w="4344"/>
        <w:gridCol w:w="4429"/>
      </w:tblGrid>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п/п</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xml:space="preserve">Вопрос </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Ответ</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1.</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Есть ли опыт работы в качестве наставника?</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Да</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Нет</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2.</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Почему Вы решили стать наставником?</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Хочу быть полезным;</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Хочу, чтобы кто-то не совершал мои ошибки;</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Хочу, чтобы мой авторитет признавали;</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Хочу научиться общаться с молодым поколением;</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Хочу развить свое мышление, общаясь с молодым поколением;</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Другое</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3.</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Какие у вас есть качества, навыки</w:t>
            </w:r>
            <w:r w:rsidRPr="00342928">
              <w:rPr>
                <w:rFonts w:ascii="Times New Roman" w:eastAsia="Times New Roman" w:hAnsi="Times New Roman"/>
                <w:color w:val="000000"/>
              </w:rPr>
              <w:tab/>
              <w:t>или другие характеристики, способные принести пользу молодежи?</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Умение планировать;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Умение  взаимодействовать/сотрудничать;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Умение адаптироваться;</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Умение работать самостоятельно;</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Умение анализировать;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Знание предмета/опыт работы;</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Другое</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4.</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Готовы ли вы взять на себя обязательство участвовать в программе наставничества с момента вашего прикрепления к наставляемому до ее завершения?</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Да;</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Нет</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5.</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Сколько времени в неделю вы готовы уделять наставничеству?</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Не более 1 часа;</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- 1-2 часа;</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- 2-3 часа;</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Более 3 часов;</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Другое</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6.</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Готовы ли вы работать с людьми группы риска и ОВЗ</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Да;</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Нет;</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lastRenderedPageBreak/>
              <w:t>- Затрудняюсь ответить;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При необходимости, да</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lastRenderedPageBreak/>
              <w:t>7.</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В чем Вы видите результаты осуществления Вами наставничества?</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xml:space="preserve">-  В эффективном выполнении конкретных поручений </w:t>
            </w:r>
            <w:proofErr w:type="gramStart"/>
            <w:r w:rsidRPr="00342928">
              <w:rPr>
                <w:rFonts w:ascii="Times New Roman" w:eastAsia="Times New Roman" w:hAnsi="Times New Roman"/>
                <w:color w:val="000000"/>
              </w:rPr>
              <w:t>наставляемым</w:t>
            </w:r>
            <w:proofErr w:type="gramEnd"/>
            <w:r w:rsidRPr="00342928">
              <w:rPr>
                <w:rFonts w:ascii="Times New Roman" w:eastAsia="Times New Roman" w:hAnsi="Times New Roman"/>
                <w:color w:val="000000"/>
              </w:rPr>
              <w:t>;</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В положительной мотивации наставляемого к учебе/работе;</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В саморазвитии;</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В осознанности;</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В личной продуктивности</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В самоопределении;</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В самостоятельности наставляемого;</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Другое</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xml:space="preserve">8. </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Какими нижеперечисленными качествами на Ваш взгляд должен обладать наставник?</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Сопереживание;</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Строгость;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Чувствительность;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Проницательность;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Авторитетность;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Пунктуальность;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Уважение к личности;</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Поощрение инициативы;</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Внимательность;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Требовательность;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Другое</w:t>
            </w:r>
          </w:p>
        </w:tc>
      </w:tr>
      <w:tr w:rsidR="00A27909" w:rsidRPr="00342928" w:rsidTr="00476AF2">
        <w:tc>
          <w:tcPr>
            <w:tcW w:w="817"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9.</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Какими нижеперечисленными качествами на Ваш взгляд Вы обладаете?</w:t>
            </w:r>
          </w:p>
        </w:tc>
        <w:tc>
          <w:tcPr>
            <w:tcW w:w="4485" w:type="dxa"/>
          </w:tcPr>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Сопереживание;</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Строгость;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Чувствительность;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Проницательность;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Авторитетность;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Пунктуальность;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Уважение к личности;</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Поощрение инициативы;</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Внимательность;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Требовательность;</w:t>
            </w:r>
          </w:p>
          <w:p w:rsidR="00A27909" w:rsidRPr="00342928" w:rsidRDefault="00A27909" w:rsidP="00476AF2">
            <w:pPr>
              <w:tabs>
                <w:tab w:val="left" w:leader="underscore" w:pos="1675"/>
              </w:tabs>
              <w:spacing w:after="0"/>
              <w:rPr>
                <w:rFonts w:ascii="Times New Roman" w:eastAsia="Times New Roman" w:hAnsi="Times New Roman"/>
                <w:color w:val="000000"/>
              </w:rPr>
            </w:pPr>
            <w:r w:rsidRPr="00342928">
              <w:rPr>
                <w:rFonts w:ascii="Times New Roman" w:eastAsia="Times New Roman" w:hAnsi="Times New Roman"/>
                <w:color w:val="000000"/>
              </w:rPr>
              <w:t>- Другое</w:t>
            </w:r>
          </w:p>
        </w:tc>
      </w:tr>
    </w:tbl>
    <w:p w:rsidR="00A27909" w:rsidRPr="00342928" w:rsidRDefault="00A27909" w:rsidP="00A27909">
      <w:pPr>
        <w:widowControl w:val="0"/>
        <w:tabs>
          <w:tab w:val="left" w:leader="underscore" w:pos="1675"/>
        </w:tabs>
        <w:spacing w:after="220" w:line="240" w:lineRule="auto"/>
        <w:rPr>
          <w:rFonts w:ascii="Times New Roman" w:eastAsia="Times New Roman" w:hAnsi="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76"/>
        <w:gridCol w:w="5508"/>
      </w:tblGrid>
      <w:tr w:rsidR="00A27909" w:rsidRPr="00342928" w:rsidTr="00476AF2">
        <w:trPr>
          <w:trHeight w:hRule="exact" w:val="571"/>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800"/>
              <w:rPr>
                <w:rFonts w:ascii="Times New Roman" w:eastAsia="Times New Roman" w:hAnsi="Times New Roman"/>
                <w:color w:val="000000"/>
                <w:sz w:val="24"/>
                <w:szCs w:val="24"/>
                <w:lang w:eastAsia="ru-RU" w:bidi="ru-RU"/>
              </w:rPr>
            </w:pPr>
            <w:r w:rsidRPr="00342928">
              <w:rPr>
                <w:rFonts w:ascii="Times New Roman" w:eastAsia="Times New Roman" w:hAnsi="Times New Roman"/>
                <w:b/>
                <w:bCs/>
                <w:color w:val="000000"/>
                <w:sz w:val="24"/>
                <w:szCs w:val="24"/>
                <w:lang w:eastAsia="ru-RU" w:bidi="ru-RU"/>
              </w:rPr>
              <w:t>Мои сильные стороны (3-5)</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jc w:val="center"/>
              <w:rPr>
                <w:rFonts w:ascii="Times New Roman" w:eastAsia="Times New Roman" w:hAnsi="Times New Roman"/>
                <w:color w:val="000000"/>
                <w:sz w:val="24"/>
                <w:szCs w:val="24"/>
                <w:lang w:eastAsia="ru-RU" w:bidi="ru-RU"/>
              </w:rPr>
            </w:pPr>
            <w:r w:rsidRPr="00342928">
              <w:rPr>
                <w:rFonts w:ascii="Times New Roman" w:eastAsia="Times New Roman" w:hAnsi="Times New Roman"/>
                <w:b/>
                <w:bCs/>
                <w:color w:val="000000"/>
                <w:sz w:val="24"/>
                <w:szCs w:val="24"/>
                <w:lang w:eastAsia="ru-RU" w:bidi="ru-RU"/>
              </w:rPr>
              <w:t>В каких ситуациях и каким образом они проявляются</w:t>
            </w:r>
          </w:p>
        </w:tc>
      </w:tr>
      <w:tr w:rsidR="00A27909" w:rsidRPr="00342928" w:rsidTr="00476AF2">
        <w:trPr>
          <w:trHeight w:hRule="exact" w:val="835"/>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Ответственность</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241"/>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Добросовестное отношение к своим обязанностям на работе, умение доводить начатое до логического завершения.</w:t>
            </w:r>
          </w:p>
        </w:tc>
      </w:tr>
      <w:tr w:rsidR="00A27909" w:rsidRPr="00342928" w:rsidTr="00476AF2">
        <w:trPr>
          <w:trHeight w:hRule="exact" w:val="562"/>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Самокритичность</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33" w:lineRule="auto"/>
              <w:ind w:left="99" w:firstLine="241"/>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Умение анализировать и принимать свои успехи и неудачи.</w:t>
            </w:r>
          </w:p>
        </w:tc>
      </w:tr>
      <w:tr w:rsidR="00A27909" w:rsidRPr="00342928" w:rsidTr="00476AF2">
        <w:trPr>
          <w:trHeight w:hRule="exact" w:val="562"/>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Самоконтроль</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241"/>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Способность сохранять спокойствие в стрессовых ситуациях.</w:t>
            </w:r>
          </w:p>
        </w:tc>
      </w:tr>
      <w:tr w:rsidR="00A27909" w:rsidRPr="00342928" w:rsidTr="00476AF2">
        <w:trPr>
          <w:trHeight w:hRule="exact" w:val="840"/>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lastRenderedPageBreak/>
              <w:t>Умение планировать</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142"/>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 xml:space="preserve">Умение четко распланировать рабочий процесс </w:t>
            </w:r>
          </w:p>
        </w:tc>
      </w:tr>
      <w:tr w:rsidR="00A27909" w:rsidRPr="00342928" w:rsidTr="00476AF2">
        <w:trPr>
          <w:trHeight w:hRule="exact" w:val="566"/>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Коммуникабельность</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142"/>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Умение договариваться с людьми, вести диалог, избегать конфликтных ситуаций.</w:t>
            </w:r>
          </w:p>
        </w:tc>
      </w:tr>
      <w:tr w:rsidR="00A27909" w:rsidRPr="00342928" w:rsidTr="00476AF2">
        <w:trPr>
          <w:trHeight w:hRule="exact" w:val="562"/>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880"/>
              <w:rPr>
                <w:rFonts w:ascii="Times New Roman" w:eastAsia="Times New Roman" w:hAnsi="Times New Roman"/>
                <w:color w:val="000000"/>
                <w:sz w:val="24"/>
                <w:szCs w:val="24"/>
                <w:lang w:eastAsia="ru-RU" w:bidi="ru-RU"/>
              </w:rPr>
            </w:pPr>
            <w:r w:rsidRPr="00342928">
              <w:rPr>
                <w:rFonts w:ascii="Times New Roman" w:eastAsia="Times New Roman" w:hAnsi="Times New Roman"/>
                <w:b/>
                <w:bCs/>
                <w:color w:val="000000"/>
                <w:sz w:val="24"/>
                <w:szCs w:val="24"/>
                <w:lang w:eastAsia="ru-RU" w:bidi="ru-RU"/>
              </w:rPr>
              <w:t>Мои слабые стороны (3-5)</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142"/>
              <w:jc w:val="center"/>
              <w:rPr>
                <w:rFonts w:ascii="Times New Roman" w:eastAsia="Times New Roman" w:hAnsi="Times New Roman"/>
                <w:color w:val="000000"/>
                <w:sz w:val="24"/>
                <w:szCs w:val="24"/>
                <w:lang w:eastAsia="ru-RU" w:bidi="ru-RU"/>
              </w:rPr>
            </w:pPr>
            <w:r w:rsidRPr="00342928">
              <w:rPr>
                <w:rFonts w:ascii="Times New Roman" w:eastAsia="Times New Roman" w:hAnsi="Times New Roman"/>
                <w:b/>
                <w:bCs/>
                <w:color w:val="000000"/>
                <w:sz w:val="24"/>
                <w:szCs w:val="24"/>
                <w:lang w:eastAsia="ru-RU" w:bidi="ru-RU"/>
              </w:rPr>
              <w:t>В каких ситуациях и каким образом они могут стать позитивными</w:t>
            </w:r>
          </w:p>
        </w:tc>
      </w:tr>
      <w:tr w:rsidR="00A27909" w:rsidRPr="00342928" w:rsidTr="00476AF2">
        <w:trPr>
          <w:trHeight w:hRule="exact" w:val="557"/>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Склонность к рефлексии</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142"/>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Способность анализировать свою деятельность.</w:t>
            </w:r>
          </w:p>
        </w:tc>
      </w:tr>
      <w:tr w:rsidR="00A27909" w:rsidRPr="00342928" w:rsidTr="00476AF2">
        <w:trPr>
          <w:trHeight w:hRule="exact" w:val="566"/>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Неуверенность в себе</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142"/>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Помогает воздерживаться от необдуманных поступков.</w:t>
            </w:r>
          </w:p>
        </w:tc>
      </w:tr>
      <w:tr w:rsidR="00A27909" w:rsidRPr="00342928" w:rsidTr="00476AF2">
        <w:trPr>
          <w:trHeight w:hRule="exact" w:val="283"/>
          <w:jc w:val="center"/>
        </w:trPr>
        <w:tc>
          <w:tcPr>
            <w:tcW w:w="3876" w:type="dxa"/>
            <w:tcBorders>
              <w:top w:val="single" w:sz="4" w:space="0" w:color="auto"/>
              <w:left w:val="single" w:sz="4" w:space="0" w:color="auto"/>
            </w:tcBorders>
            <w:shd w:val="clear" w:color="auto" w:fill="FFFFFF"/>
            <w:vAlign w:val="bottom"/>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Безотказность</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142"/>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Готовность помочь в любой ситуации.</w:t>
            </w:r>
          </w:p>
        </w:tc>
      </w:tr>
      <w:tr w:rsidR="00A27909" w:rsidRPr="00342928" w:rsidTr="00476AF2">
        <w:trPr>
          <w:trHeight w:hRule="exact" w:val="562"/>
          <w:jc w:val="center"/>
        </w:trPr>
        <w:tc>
          <w:tcPr>
            <w:tcW w:w="3876" w:type="dxa"/>
            <w:tcBorders>
              <w:top w:val="single" w:sz="4" w:space="0" w:color="auto"/>
              <w:left w:val="single" w:sz="4" w:space="0" w:color="auto"/>
            </w:tcBorders>
            <w:shd w:val="clear" w:color="auto" w:fill="FFFFFF"/>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Неусидчивость</w:t>
            </w:r>
          </w:p>
        </w:tc>
        <w:tc>
          <w:tcPr>
            <w:tcW w:w="5508" w:type="dxa"/>
            <w:tcBorders>
              <w:top w:val="single" w:sz="4" w:space="0" w:color="auto"/>
              <w:left w:val="single" w:sz="4" w:space="0" w:color="auto"/>
              <w:right w:val="single" w:sz="4" w:space="0" w:color="auto"/>
            </w:tcBorders>
            <w:shd w:val="clear" w:color="auto" w:fill="FFFFFF"/>
            <w:vAlign w:val="bottom"/>
          </w:tcPr>
          <w:p w:rsidR="00A27909" w:rsidRPr="00342928" w:rsidRDefault="00A27909" w:rsidP="00476AF2">
            <w:pPr>
              <w:widowControl w:val="0"/>
              <w:spacing w:after="0" w:line="233" w:lineRule="auto"/>
              <w:ind w:left="99" w:firstLine="142"/>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Проявление активности и высокой работоспособности.</w:t>
            </w:r>
          </w:p>
        </w:tc>
      </w:tr>
      <w:tr w:rsidR="00A27909" w:rsidRPr="00342928" w:rsidTr="00476AF2">
        <w:trPr>
          <w:trHeight w:hRule="exact" w:val="302"/>
          <w:jc w:val="center"/>
        </w:trPr>
        <w:tc>
          <w:tcPr>
            <w:tcW w:w="3876" w:type="dxa"/>
            <w:tcBorders>
              <w:top w:val="single" w:sz="4" w:space="0" w:color="auto"/>
              <w:left w:val="single" w:sz="4" w:space="0" w:color="auto"/>
              <w:bottom w:val="single" w:sz="4" w:space="0" w:color="auto"/>
            </w:tcBorders>
            <w:shd w:val="clear" w:color="auto" w:fill="FFFFFF"/>
            <w:vAlign w:val="bottom"/>
          </w:tcPr>
          <w:p w:rsidR="00A27909" w:rsidRPr="00342928" w:rsidRDefault="00A27909" w:rsidP="00476AF2">
            <w:pPr>
              <w:widowControl w:val="0"/>
              <w:spacing w:after="0" w:line="240" w:lineRule="auto"/>
              <w:ind w:firstLine="140"/>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Принципиальность</w:t>
            </w:r>
          </w:p>
        </w:tc>
        <w:tc>
          <w:tcPr>
            <w:tcW w:w="5508" w:type="dxa"/>
            <w:tcBorders>
              <w:top w:val="single" w:sz="4" w:space="0" w:color="auto"/>
              <w:left w:val="single" w:sz="4" w:space="0" w:color="auto"/>
              <w:bottom w:val="single" w:sz="4" w:space="0" w:color="auto"/>
              <w:right w:val="single" w:sz="4" w:space="0" w:color="auto"/>
            </w:tcBorders>
            <w:shd w:val="clear" w:color="auto" w:fill="FFFFFF"/>
            <w:vAlign w:val="bottom"/>
          </w:tcPr>
          <w:p w:rsidR="00A27909" w:rsidRPr="00342928" w:rsidRDefault="00A27909" w:rsidP="00476AF2">
            <w:pPr>
              <w:widowControl w:val="0"/>
              <w:spacing w:after="0" w:line="240" w:lineRule="auto"/>
              <w:ind w:left="99" w:firstLine="142"/>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Умение отстаивать свою позицию.</w:t>
            </w:r>
          </w:p>
        </w:tc>
      </w:tr>
    </w:tbl>
    <w:p w:rsidR="00A27909" w:rsidRPr="00342928" w:rsidRDefault="00A27909" w:rsidP="00A27909">
      <w:pPr>
        <w:widowControl w:val="0"/>
        <w:tabs>
          <w:tab w:val="left" w:leader="underscore" w:pos="1675"/>
        </w:tabs>
        <w:spacing w:after="220" w:line="240" w:lineRule="auto"/>
        <w:rPr>
          <w:rFonts w:ascii="Times New Roman" w:eastAsia="Times New Roman" w:hAnsi="Times New Roman"/>
          <w:color w:val="000000"/>
          <w:sz w:val="24"/>
          <w:szCs w:val="24"/>
          <w:lang w:eastAsia="ru-RU" w:bidi="ru-RU"/>
        </w:rPr>
      </w:pPr>
    </w:p>
    <w:p w:rsidR="00A27909" w:rsidRPr="00342928"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342928"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r w:rsidRPr="00342928">
        <w:rPr>
          <w:rFonts w:ascii="Times New Roman" w:eastAsia="Times New Roman" w:hAnsi="Times New Roman"/>
          <w:color w:val="000000"/>
          <w:sz w:val="28"/>
          <w:szCs w:val="24"/>
          <w:lang w:eastAsia="ja-JP"/>
        </w:rPr>
        <w:lastRenderedPageBreak/>
        <w:t>Приложение 4</w:t>
      </w:r>
    </w:p>
    <w:p w:rsidR="00A27909" w:rsidRPr="00342928"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342928" w:rsidRDefault="00A27909" w:rsidP="00A27909">
      <w:pPr>
        <w:widowControl w:val="0"/>
        <w:tabs>
          <w:tab w:val="left" w:pos="4054"/>
        </w:tabs>
        <w:spacing w:after="0" w:line="360" w:lineRule="auto"/>
        <w:jc w:val="center"/>
        <w:rPr>
          <w:rFonts w:ascii="Times New Roman" w:eastAsia="Times New Roman" w:hAnsi="Times New Roman"/>
          <w:b/>
          <w:color w:val="000000"/>
          <w:sz w:val="24"/>
          <w:szCs w:val="24"/>
          <w:lang w:eastAsia="ru-RU" w:bidi="ru-RU"/>
        </w:rPr>
      </w:pPr>
      <w:r w:rsidRPr="00342928">
        <w:rPr>
          <w:rFonts w:ascii="Times New Roman" w:eastAsia="Times New Roman" w:hAnsi="Times New Roman"/>
          <w:b/>
          <w:color w:val="000000"/>
          <w:sz w:val="24"/>
          <w:szCs w:val="24"/>
          <w:lang w:eastAsia="ru-RU" w:bidi="ru-RU"/>
        </w:rPr>
        <w:t>ПОРТФОЛИО</w:t>
      </w:r>
    </w:p>
    <w:p w:rsidR="00A27909" w:rsidRPr="00342928" w:rsidRDefault="00A27909" w:rsidP="00A27909">
      <w:pPr>
        <w:widowControl w:val="0"/>
        <w:tabs>
          <w:tab w:val="left" w:pos="4054"/>
        </w:tabs>
        <w:spacing w:after="0" w:line="360" w:lineRule="auto"/>
        <w:jc w:val="center"/>
        <w:rPr>
          <w:rFonts w:ascii="Times New Roman" w:eastAsia="Times New Roman" w:hAnsi="Times New Roman"/>
          <w:b/>
          <w:color w:val="000000"/>
          <w:sz w:val="24"/>
          <w:szCs w:val="24"/>
          <w:lang w:eastAsia="ru-RU" w:bidi="ru-RU"/>
        </w:rPr>
      </w:pPr>
      <w:r w:rsidRPr="00342928">
        <w:rPr>
          <w:rFonts w:ascii="Times New Roman" w:eastAsia="Times New Roman" w:hAnsi="Times New Roman"/>
          <w:b/>
          <w:color w:val="000000"/>
          <w:sz w:val="24"/>
          <w:szCs w:val="24"/>
          <w:lang w:eastAsia="ru-RU" w:bidi="ru-RU"/>
        </w:rPr>
        <w:t>кандидата на прохождение стажировки</w:t>
      </w:r>
    </w:p>
    <w:p w:rsidR="00A27909" w:rsidRPr="00342928" w:rsidRDefault="00A27909" w:rsidP="00A27909">
      <w:pPr>
        <w:widowControl w:val="0"/>
        <w:tabs>
          <w:tab w:val="left" w:leader="underscore" w:pos="1675"/>
        </w:tabs>
        <w:spacing w:after="0" w:line="360" w:lineRule="auto"/>
        <w:rPr>
          <w:rFonts w:ascii="Times New Roman" w:eastAsia="Times New Roman" w:hAnsi="Times New Roman"/>
          <w:color w:val="000000"/>
          <w:sz w:val="24"/>
          <w:szCs w:val="24"/>
          <w:lang w:eastAsia="ru-RU" w:bidi="ru-RU"/>
        </w:rPr>
      </w:pPr>
    </w:p>
    <w:p w:rsidR="00A27909" w:rsidRPr="00342928" w:rsidRDefault="00A27909" w:rsidP="00A27909">
      <w:pPr>
        <w:widowControl w:val="0"/>
        <w:tabs>
          <w:tab w:val="left" w:pos="4054"/>
        </w:tabs>
        <w:spacing w:after="0" w:line="360" w:lineRule="auto"/>
        <w:rPr>
          <w:rFonts w:ascii="Times New Roman" w:eastAsia="Times New Roman" w:hAnsi="Times New Roman"/>
          <w:color w:val="000000"/>
          <w:sz w:val="24"/>
          <w:szCs w:val="24"/>
          <w:lang w:eastAsia="ru-RU" w:bidi="ru-RU"/>
        </w:rPr>
      </w:pPr>
      <w:r w:rsidRPr="00342928">
        <w:rPr>
          <w:rFonts w:ascii="Times New Roman" w:eastAsia="Times New Roman" w:hAnsi="Times New Roman"/>
          <w:color w:val="000000"/>
          <w:sz w:val="24"/>
          <w:szCs w:val="24"/>
          <w:lang w:eastAsia="ru-RU" w:bidi="ru-RU"/>
        </w:rPr>
        <w:t>ФИО кандидата на прохождение стажировки</w:t>
      </w:r>
      <w:r w:rsidRPr="00342928">
        <w:rPr>
          <w:rFonts w:ascii="Times New Roman" w:eastAsia="Times New Roman" w:hAnsi="Times New Roman"/>
          <w:b/>
          <w:color w:val="000000"/>
          <w:sz w:val="24"/>
          <w:szCs w:val="24"/>
          <w:lang w:eastAsia="ru-RU" w:bidi="ru-RU"/>
        </w:rPr>
        <w:t xml:space="preserve"> ____________________________________</w:t>
      </w:r>
      <w:r w:rsidRPr="00342928">
        <w:rPr>
          <w:rFonts w:ascii="Times New Roman" w:eastAsia="Times New Roman" w:hAnsi="Times New Roman"/>
          <w:color w:val="000000"/>
          <w:sz w:val="24"/>
          <w:szCs w:val="24"/>
          <w:lang w:eastAsia="ru-RU" w:bidi="ru-RU"/>
        </w:rPr>
        <w:t>__</w:t>
      </w:r>
    </w:p>
    <w:p w:rsidR="00A27909" w:rsidRPr="00342928" w:rsidRDefault="00A27909" w:rsidP="00A27909">
      <w:pPr>
        <w:widowControl w:val="0"/>
        <w:tabs>
          <w:tab w:val="left" w:pos="4054"/>
        </w:tabs>
        <w:spacing w:after="0" w:line="360" w:lineRule="auto"/>
        <w:rPr>
          <w:rFonts w:ascii="Times New Roman" w:eastAsia="Times New Roman" w:hAnsi="Times New Roman"/>
          <w:color w:val="000000"/>
          <w:sz w:val="24"/>
          <w:szCs w:val="24"/>
          <w:lang w:eastAsia="ru-RU" w:bidi="ru-RU"/>
        </w:rPr>
      </w:pPr>
    </w:p>
    <w:p w:rsidR="00A27909" w:rsidRPr="00342928" w:rsidRDefault="00A27909" w:rsidP="00A27909">
      <w:pPr>
        <w:widowControl w:val="0"/>
        <w:tabs>
          <w:tab w:val="left" w:leader="underscore" w:pos="1675"/>
        </w:tabs>
        <w:spacing w:after="0" w:line="360" w:lineRule="auto"/>
        <w:jc w:val="both"/>
        <w:rPr>
          <w:rFonts w:ascii="Times New Roman" w:eastAsia="Times New Roman" w:hAnsi="Times New Roman"/>
          <w:color w:val="000000"/>
          <w:sz w:val="24"/>
          <w:szCs w:val="24"/>
          <w:lang w:eastAsia="ja-JP"/>
        </w:rPr>
      </w:pPr>
      <w:proofErr w:type="gramStart"/>
      <w:r w:rsidRPr="00342928">
        <w:rPr>
          <w:rFonts w:ascii="Times New Roman" w:eastAsia="Times New Roman" w:hAnsi="Times New Roman"/>
          <w:color w:val="000000"/>
          <w:sz w:val="24"/>
          <w:szCs w:val="24"/>
          <w:lang w:eastAsia="ja-JP"/>
        </w:rPr>
        <w:t xml:space="preserve">Основная информация об активной творческой деятельности, в том числе: об участии </w:t>
      </w:r>
      <w:r w:rsidRPr="00342928">
        <w:rPr>
          <w:rFonts w:ascii="Times New Roman" w:eastAsia="Times New Roman" w:hAnsi="Times New Roman"/>
          <w:color w:val="000000"/>
          <w:sz w:val="24"/>
          <w:szCs w:val="24"/>
          <w:lang w:eastAsia="ja-JP"/>
        </w:rPr>
        <w:br/>
        <w:t xml:space="preserve">в реализации творческих проектов, конференциях, научных форумах  и иных мероприятиях, связанных с осуществлением профессиональной деятельности </w:t>
      </w:r>
      <w:r w:rsidRPr="00342928">
        <w:rPr>
          <w:rFonts w:ascii="Times New Roman" w:eastAsia="Times New Roman" w:hAnsi="Times New Roman"/>
          <w:color w:val="000000"/>
          <w:sz w:val="24"/>
          <w:szCs w:val="24"/>
          <w:lang w:eastAsia="ja-JP"/>
        </w:rPr>
        <w:br/>
        <w:t>с приложением подтверждающих документов):</w:t>
      </w:r>
      <w:proofErr w:type="gramEnd"/>
    </w:p>
    <w:p w:rsidR="00A27909" w:rsidRPr="00342928" w:rsidRDefault="00A27909" w:rsidP="00A27909">
      <w:pPr>
        <w:widowControl w:val="0"/>
        <w:tabs>
          <w:tab w:val="left" w:leader="underscore" w:pos="1675"/>
        </w:tabs>
        <w:spacing w:after="0" w:line="360" w:lineRule="auto"/>
        <w:jc w:val="both"/>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_________________________________________________________________________</w:t>
      </w:r>
    </w:p>
    <w:p w:rsidR="00A27909" w:rsidRPr="00342928" w:rsidRDefault="00A27909" w:rsidP="00A27909">
      <w:pPr>
        <w:widowControl w:val="0"/>
        <w:tabs>
          <w:tab w:val="left" w:leader="underscore" w:pos="1675"/>
        </w:tabs>
        <w:spacing w:after="0" w:line="360" w:lineRule="auto"/>
        <w:jc w:val="both"/>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_________________________________________________________________________</w:t>
      </w:r>
    </w:p>
    <w:p w:rsidR="00A27909" w:rsidRPr="00342928" w:rsidRDefault="00A27909" w:rsidP="00A27909">
      <w:pPr>
        <w:widowControl w:val="0"/>
        <w:tabs>
          <w:tab w:val="left" w:leader="underscore" w:pos="1675"/>
        </w:tabs>
        <w:spacing w:after="0" w:line="360" w:lineRule="auto"/>
        <w:jc w:val="both"/>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_________________________________________________________________________</w:t>
      </w:r>
    </w:p>
    <w:p w:rsidR="00A27909" w:rsidRPr="00342928" w:rsidRDefault="00A27909" w:rsidP="00A27909">
      <w:pPr>
        <w:widowControl w:val="0"/>
        <w:tabs>
          <w:tab w:val="left" w:leader="underscore" w:pos="1675"/>
        </w:tabs>
        <w:spacing w:after="0" w:line="360" w:lineRule="auto"/>
        <w:jc w:val="both"/>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_________________________________________________________________________</w:t>
      </w:r>
    </w:p>
    <w:p w:rsidR="00A27909" w:rsidRPr="00342928" w:rsidRDefault="00A27909" w:rsidP="00A27909">
      <w:pPr>
        <w:widowControl w:val="0"/>
        <w:tabs>
          <w:tab w:val="left" w:leader="underscore" w:pos="1675"/>
        </w:tabs>
        <w:spacing w:after="0" w:line="360" w:lineRule="auto"/>
        <w:jc w:val="both"/>
        <w:rPr>
          <w:rFonts w:ascii="Times New Roman" w:eastAsia="Times New Roman" w:hAnsi="Times New Roman"/>
          <w:color w:val="000000"/>
          <w:sz w:val="24"/>
          <w:szCs w:val="24"/>
          <w:lang w:eastAsia="ja-JP"/>
        </w:rPr>
      </w:pPr>
    </w:p>
    <w:p w:rsidR="00A27909" w:rsidRPr="00342928" w:rsidRDefault="00A27909" w:rsidP="00A27909">
      <w:pPr>
        <w:widowControl w:val="0"/>
        <w:tabs>
          <w:tab w:val="left" w:leader="underscore" w:pos="1675"/>
        </w:tabs>
        <w:spacing w:after="0" w:line="360" w:lineRule="auto"/>
        <w:rPr>
          <w:rFonts w:ascii="Times New Roman" w:eastAsia="Times New Roman" w:hAnsi="Times New Roman"/>
          <w:color w:val="000000"/>
          <w:sz w:val="24"/>
          <w:szCs w:val="24"/>
          <w:lang w:eastAsia="ru-RU" w:bidi="ru-RU"/>
        </w:rPr>
      </w:pPr>
    </w:p>
    <w:p w:rsidR="00A27909" w:rsidRPr="00342928" w:rsidRDefault="00A27909" w:rsidP="00A27909">
      <w:pPr>
        <w:widowControl w:val="0"/>
        <w:tabs>
          <w:tab w:val="left" w:leader="underscore" w:pos="1675"/>
        </w:tabs>
        <w:spacing w:after="220" w:line="240" w:lineRule="auto"/>
        <w:rPr>
          <w:rFonts w:ascii="Times New Roman" w:eastAsia="Times New Roman" w:hAnsi="Times New Roman"/>
          <w:color w:val="000000"/>
          <w:sz w:val="24"/>
          <w:szCs w:val="24"/>
          <w:lang w:eastAsia="ru-RU" w:bidi="ru-RU"/>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A27909" w:rsidRDefault="00A27909" w:rsidP="00A27909">
      <w:pPr>
        <w:spacing w:line="400" w:lineRule="atLeast"/>
        <w:ind w:firstLine="709"/>
        <w:jc w:val="both"/>
        <w:rPr>
          <w:rFonts w:ascii="Times New Roman" w:hAnsi="Times New Roman"/>
          <w:caps/>
          <w:color w:val="000000" w:themeColor="text1"/>
          <w:sz w:val="28"/>
          <w:szCs w:val="28"/>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5D161E" w:rsidRDefault="005D161E"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342928"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r w:rsidRPr="00342928">
        <w:rPr>
          <w:rFonts w:ascii="Times New Roman" w:eastAsia="Times New Roman" w:hAnsi="Times New Roman"/>
          <w:color w:val="000000"/>
          <w:sz w:val="28"/>
          <w:szCs w:val="24"/>
          <w:lang w:eastAsia="ja-JP"/>
        </w:rPr>
        <w:lastRenderedPageBreak/>
        <w:t>Приложение 5</w:t>
      </w:r>
    </w:p>
    <w:p w:rsidR="00A27909" w:rsidRPr="00342928" w:rsidRDefault="00A27909" w:rsidP="00A27909">
      <w:pPr>
        <w:spacing w:after="0" w:line="240" w:lineRule="auto"/>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center"/>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ДНЕВНИК</w:t>
      </w:r>
    </w:p>
    <w:p w:rsidR="00A27909" w:rsidRPr="00342928" w:rsidRDefault="00A27909" w:rsidP="00A27909">
      <w:pPr>
        <w:spacing w:after="0" w:line="240" w:lineRule="auto"/>
        <w:jc w:val="center"/>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прохождения стажировки</w:t>
      </w:r>
    </w:p>
    <w:p w:rsidR="00A27909" w:rsidRPr="00342928" w:rsidRDefault="00A27909" w:rsidP="00A27909">
      <w:pPr>
        <w:spacing w:after="0" w:line="240" w:lineRule="auto"/>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__________________________________________________________________</w:t>
      </w:r>
    </w:p>
    <w:p w:rsidR="00A27909" w:rsidRPr="00342928" w:rsidRDefault="00A27909" w:rsidP="00A27909">
      <w:pPr>
        <w:spacing w:after="0" w:line="240" w:lineRule="auto"/>
        <w:jc w:val="center"/>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(фамилия, имя, отчество стажера)</w:t>
      </w:r>
    </w:p>
    <w:p w:rsidR="00A27909" w:rsidRPr="00342928" w:rsidRDefault="00A27909" w:rsidP="00A27909">
      <w:pPr>
        <w:spacing w:after="0" w:line="240" w:lineRule="auto"/>
        <w:jc w:val="center"/>
        <w:rPr>
          <w:rFonts w:ascii="Times New Roman" w:eastAsia="Times New Roman" w:hAnsi="Times New Roman"/>
          <w:color w:val="000000"/>
          <w:sz w:val="24"/>
          <w:szCs w:val="24"/>
          <w:lang w:eastAsia="ja-JP"/>
        </w:rPr>
      </w:pPr>
    </w:p>
    <w:p w:rsidR="00A27909" w:rsidRPr="00342928" w:rsidRDefault="00A27909" w:rsidP="00A27909">
      <w:pPr>
        <w:spacing w:after="0" w:line="240" w:lineRule="auto"/>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__________________________________________________________________</w:t>
      </w:r>
    </w:p>
    <w:p w:rsidR="00A27909" w:rsidRPr="00342928" w:rsidRDefault="00A27909" w:rsidP="00A27909">
      <w:pPr>
        <w:spacing w:after="0" w:line="240" w:lineRule="auto"/>
        <w:jc w:val="center"/>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(наименование организации)</w:t>
      </w:r>
    </w:p>
    <w:p w:rsidR="00A27909" w:rsidRPr="00342928" w:rsidRDefault="00A27909" w:rsidP="00A27909">
      <w:pPr>
        <w:spacing w:after="0" w:line="240" w:lineRule="auto"/>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__________________________________________________________________</w:t>
      </w:r>
    </w:p>
    <w:p w:rsidR="00A27909" w:rsidRPr="00342928" w:rsidRDefault="00A27909" w:rsidP="00A27909">
      <w:pPr>
        <w:spacing w:after="0" w:line="240" w:lineRule="auto"/>
        <w:jc w:val="center"/>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(место стажировки: название отдела, должность)</w:t>
      </w:r>
    </w:p>
    <w:p w:rsidR="00A27909" w:rsidRPr="00342928" w:rsidRDefault="00A27909" w:rsidP="00A27909">
      <w:pPr>
        <w:spacing w:after="0" w:line="240" w:lineRule="auto"/>
        <w:rPr>
          <w:rFonts w:ascii="Times New Roman" w:eastAsia="Times New Roman" w:hAnsi="Times New Roman"/>
          <w:color w:val="000000"/>
          <w:sz w:val="28"/>
          <w:szCs w:val="28"/>
          <w:lang w:eastAsia="ja-JP"/>
        </w:rPr>
      </w:pPr>
    </w:p>
    <w:p w:rsidR="00A27909" w:rsidRPr="00342928" w:rsidRDefault="00A27909" w:rsidP="00A27909">
      <w:pPr>
        <w:spacing w:after="0" w:line="240" w:lineRule="auto"/>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Наименование программы стажировки________________________________________________________</w:t>
      </w:r>
    </w:p>
    <w:p w:rsidR="00A27909" w:rsidRPr="00342928" w:rsidRDefault="00A27909" w:rsidP="00A27909">
      <w:pPr>
        <w:spacing w:after="0" w:line="240" w:lineRule="auto"/>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Цель стажировки _________________________________________________________________</w:t>
      </w:r>
    </w:p>
    <w:p w:rsidR="00A27909" w:rsidRPr="00342928" w:rsidRDefault="00A27909" w:rsidP="00A27909">
      <w:pPr>
        <w:spacing w:after="0" w:line="240" w:lineRule="auto"/>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 xml:space="preserve">Руководитель стажировки/наставник </w:t>
      </w: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_________________________________________</w:t>
      </w:r>
    </w:p>
    <w:p w:rsidR="00A27909" w:rsidRPr="00342928" w:rsidRDefault="00A27909" w:rsidP="00A27909">
      <w:pPr>
        <w:spacing w:after="0" w:line="240" w:lineRule="auto"/>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 xml:space="preserve">                                                                                        (ФИО, должность)</w:t>
      </w:r>
    </w:p>
    <w:p w:rsidR="00A27909" w:rsidRPr="00342928" w:rsidRDefault="00A27909" w:rsidP="00A27909">
      <w:pPr>
        <w:spacing w:after="0" w:line="240" w:lineRule="auto"/>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«_____»__________________20__ г.</w:t>
      </w: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center"/>
        <w:rPr>
          <w:rFonts w:ascii="Times New Roman" w:eastAsia="Times New Roman" w:hAnsi="Times New Roman"/>
          <w:color w:val="000000"/>
          <w:sz w:val="28"/>
          <w:szCs w:val="28"/>
          <w:lang w:eastAsia="ja-JP"/>
        </w:rPr>
      </w:pPr>
      <w:r w:rsidRPr="00342928">
        <w:rPr>
          <w:rFonts w:ascii="Times New Roman" w:eastAsia="Times New Roman" w:hAnsi="Times New Roman"/>
          <w:color w:val="000000"/>
          <w:sz w:val="28"/>
          <w:szCs w:val="28"/>
          <w:lang w:eastAsia="ja-JP"/>
        </w:rPr>
        <w:t>Выполняемые задачи</w:t>
      </w:r>
    </w:p>
    <w:p w:rsidR="00A27909" w:rsidRPr="00342928" w:rsidRDefault="00A27909" w:rsidP="00A27909">
      <w:pPr>
        <w:spacing w:after="0" w:line="240" w:lineRule="auto"/>
        <w:jc w:val="both"/>
        <w:rPr>
          <w:rFonts w:ascii="Times New Roman" w:eastAsia="Times New Roman" w:hAnsi="Times New Roman"/>
          <w:color w:val="000000"/>
          <w:sz w:val="28"/>
          <w:szCs w:val="28"/>
          <w:lang w:eastAsia="ja-JP"/>
        </w:rPr>
      </w:pPr>
    </w:p>
    <w:tbl>
      <w:tblPr>
        <w:tblStyle w:val="32"/>
        <w:tblW w:w="0" w:type="auto"/>
        <w:tblLook w:val="04A0" w:firstRow="1" w:lastRow="0" w:firstColumn="1" w:lastColumn="0" w:noHBand="0" w:noVBand="1"/>
      </w:tblPr>
      <w:tblGrid>
        <w:gridCol w:w="959"/>
        <w:gridCol w:w="5421"/>
        <w:gridCol w:w="3191"/>
      </w:tblGrid>
      <w:tr w:rsidR="00A27909" w:rsidRPr="00342928" w:rsidTr="00476AF2">
        <w:tc>
          <w:tcPr>
            <w:tcW w:w="959" w:type="dxa"/>
          </w:tcPr>
          <w:p w:rsidR="00A27909" w:rsidRPr="00342928" w:rsidRDefault="00A27909" w:rsidP="00476AF2">
            <w:pPr>
              <w:spacing w:after="0" w:line="240" w:lineRule="auto"/>
              <w:jc w:val="center"/>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Дата</w:t>
            </w:r>
          </w:p>
        </w:tc>
        <w:tc>
          <w:tcPr>
            <w:tcW w:w="5421" w:type="dxa"/>
          </w:tcPr>
          <w:p w:rsidR="00A27909" w:rsidRPr="00342928" w:rsidRDefault="00A27909" w:rsidP="00476AF2">
            <w:pPr>
              <w:spacing w:after="0" w:line="240" w:lineRule="auto"/>
              <w:jc w:val="center"/>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Содержание</w:t>
            </w:r>
          </w:p>
        </w:tc>
        <w:tc>
          <w:tcPr>
            <w:tcW w:w="3191" w:type="dxa"/>
          </w:tcPr>
          <w:p w:rsidR="00A27909" w:rsidRPr="00342928" w:rsidRDefault="00A27909" w:rsidP="00476AF2">
            <w:pPr>
              <w:spacing w:after="0" w:line="240" w:lineRule="auto"/>
              <w:jc w:val="center"/>
              <w:rPr>
                <w:rFonts w:ascii="Times New Roman" w:eastAsia="Times New Roman" w:hAnsi="Times New Roman"/>
                <w:color w:val="000000"/>
                <w:sz w:val="24"/>
                <w:szCs w:val="24"/>
                <w:lang w:eastAsia="ja-JP"/>
              </w:rPr>
            </w:pPr>
            <w:r w:rsidRPr="00342928">
              <w:rPr>
                <w:rFonts w:ascii="Times New Roman" w:eastAsia="Times New Roman" w:hAnsi="Times New Roman"/>
                <w:color w:val="000000"/>
                <w:sz w:val="24"/>
                <w:szCs w:val="24"/>
                <w:lang w:eastAsia="ja-JP"/>
              </w:rPr>
              <w:t>Подпись руководителя стажировки (наставника)</w:t>
            </w:r>
          </w:p>
        </w:tc>
      </w:tr>
      <w:tr w:rsidR="00A27909" w:rsidRPr="00342928" w:rsidTr="00476AF2">
        <w:tc>
          <w:tcPr>
            <w:tcW w:w="959"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542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319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r>
      <w:tr w:rsidR="00A27909" w:rsidRPr="00342928" w:rsidTr="00476AF2">
        <w:tc>
          <w:tcPr>
            <w:tcW w:w="959"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542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319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r>
      <w:tr w:rsidR="00A27909" w:rsidRPr="00342928" w:rsidTr="00476AF2">
        <w:tc>
          <w:tcPr>
            <w:tcW w:w="959"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542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319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r>
      <w:tr w:rsidR="00A27909" w:rsidRPr="00342928" w:rsidTr="00476AF2">
        <w:tc>
          <w:tcPr>
            <w:tcW w:w="959"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542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319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r>
      <w:tr w:rsidR="00A27909" w:rsidRPr="00342928" w:rsidTr="00476AF2">
        <w:tc>
          <w:tcPr>
            <w:tcW w:w="959"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542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319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r>
      <w:tr w:rsidR="00A27909" w:rsidRPr="00342928" w:rsidTr="00476AF2">
        <w:tc>
          <w:tcPr>
            <w:tcW w:w="959"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542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319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r>
      <w:tr w:rsidR="00A27909" w:rsidRPr="00342928" w:rsidTr="00476AF2">
        <w:tc>
          <w:tcPr>
            <w:tcW w:w="959"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542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c>
          <w:tcPr>
            <w:tcW w:w="3191" w:type="dxa"/>
          </w:tcPr>
          <w:p w:rsidR="00A27909" w:rsidRPr="00342928" w:rsidRDefault="00A27909" w:rsidP="00476AF2">
            <w:pPr>
              <w:spacing w:after="0" w:line="240" w:lineRule="auto"/>
              <w:jc w:val="both"/>
              <w:rPr>
                <w:rFonts w:ascii="Times New Roman" w:eastAsia="Times New Roman" w:hAnsi="Times New Roman"/>
                <w:color w:val="000000"/>
                <w:sz w:val="28"/>
                <w:szCs w:val="28"/>
                <w:lang w:eastAsia="ja-JP"/>
              </w:rPr>
            </w:pPr>
          </w:p>
        </w:tc>
      </w:tr>
    </w:tbl>
    <w:p w:rsidR="00A27909" w:rsidRPr="00342928" w:rsidRDefault="00A27909" w:rsidP="00A27909">
      <w:pPr>
        <w:spacing w:after="0" w:line="240" w:lineRule="auto"/>
        <w:jc w:val="both"/>
        <w:rPr>
          <w:rFonts w:ascii="Times New Roman" w:eastAsia="Times New Roman" w:hAnsi="Times New Roman"/>
          <w:color w:val="000000"/>
          <w:sz w:val="28"/>
          <w:szCs w:val="28"/>
          <w:lang w:eastAsia="ja-JP"/>
        </w:rPr>
      </w:pPr>
    </w:p>
    <w:p w:rsidR="00A27909" w:rsidRPr="00342928" w:rsidRDefault="00A27909" w:rsidP="00A27909">
      <w:pPr>
        <w:spacing w:after="0" w:line="240" w:lineRule="auto"/>
        <w:jc w:val="right"/>
        <w:rPr>
          <w:rFonts w:ascii="Times New Roman" w:eastAsia="Times New Roman" w:hAnsi="Times New Roman"/>
          <w:color w:val="000000"/>
          <w:sz w:val="28"/>
          <w:szCs w:val="28"/>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342928"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r w:rsidRPr="00342928">
        <w:rPr>
          <w:rFonts w:ascii="Times New Roman" w:eastAsia="Times New Roman" w:hAnsi="Times New Roman"/>
          <w:color w:val="000000"/>
          <w:sz w:val="28"/>
          <w:szCs w:val="24"/>
          <w:lang w:eastAsia="ja-JP"/>
        </w:rPr>
        <w:lastRenderedPageBreak/>
        <w:t>Приложение 6</w:t>
      </w:r>
    </w:p>
    <w:p w:rsidR="00A27909" w:rsidRPr="00342928"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Сведения о заявителе:                 Кому адресован документ:</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   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фамилия, имя, отчество гражданина          наименование организации</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   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Документ, удостоверяющий личность     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                должность</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вид документа              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          фамилия, имя, отчество</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серия, номер                        должностного лица</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   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кем, когда выдан</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Адрес места жительства</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Контактная информация</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тел. 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эл. почта 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b/>
          <w:sz w:val="20"/>
          <w:szCs w:val="20"/>
          <w:lang w:eastAsia="ru-RU"/>
        </w:rPr>
      </w:pPr>
      <w:bookmarkStart w:id="60" w:name="P467"/>
      <w:bookmarkEnd w:id="60"/>
      <w:r w:rsidRPr="00342928">
        <w:rPr>
          <w:rFonts w:ascii="Courier New" w:eastAsia="Times New Roman" w:hAnsi="Courier New" w:cs="Courier New"/>
          <w:sz w:val="20"/>
          <w:szCs w:val="20"/>
          <w:lang w:eastAsia="ru-RU"/>
        </w:rPr>
        <w:t xml:space="preserve">                                   </w:t>
      </w:r>
      <w:r w:rsidRPr="00342928">
        <w:rPr>
          <w:rFonts w:ascii="Courier New" w:eastAsia="Times New Roman" w:hAnsi="Courier New" w:cs="Courier New"/>
          <w:b/>
          <w:sz w:val="20"/>
          <w:szCs w:val="20"/>
          <w:lang w:eastAsia="ru-RU"/>
        </w:rPr>
        <w:t xml:space="preserve">Заявление </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b/>
          <w:sz w:val="20"/>
          <w:szCs w:val="20"/>
          <w:lang w:eastAsia="ru-RU"/>
        </w:rPr>
      </w:pPr>
      <w:r w:rsidRPr="00342928">
        <w:rPr>
          <w:rFonts w:ascii="Courier New" w:eastAsia="Times New Roman" w:hAnsi="Courier New" w:cs="Courier New"/>
          <w:b/>
          <w:sz w:val="20"/>
          <w:szCs w:val="20"/>
          <w:lang w:eastAsia="ru-RU"/>
        </w:rPr>
        <w:t xml:space="preserve">                  на предоставление государственной услуги</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Прошу   предоставить   мне   государственную   услугу   города   Москвы</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"Организация  профессиональной  ориентации  граждан  в  целях  выбора сферы</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деятельности  (профессии),  трудоустройства,  прохождения профессионального</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обучения и получения дополнительного профессионального образования" в связи</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___________________________________________________________________________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указать причину</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     _________________________________________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подпись                            расшифровка подписи</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 ___________ 20__ г.</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Настоящим     подтверждаю     свое     согласие     на    осуществление</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___________________________________________________________________________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наименование организации</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42928">
        <w:rPr>
          <w:rFonts w:ascii="Courier New" w:eastAsia="Times New Roman" w:hAnsi="Courier New" w:cs="Courier New"/>
          <w:sz w:val="20"/>
          <w:szCs w:val="20"/>
          <w:lang w:eastAsia="ru-RU"/>
        </w:rPr>
        <w:t>следующих  действий  с  моими персональными данными: их обработку  (включая</w:t>
      </w:r>
      <w:proofErr w:type="gramEnd"/>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42928">
        <w:rPr>
          <w:rFonts w:ascii="Courier New" w:eastAsia="Times New Roman" w:hAnsi="Courier New" w:cs="Courier New"/>
          <w:sz w:val="20"/>
          <w:szCs w:val="20"/>
          <w:lang w:eastAsia="ru-RU"/>
        </w:rPr>
        <w:t>сбор,   систематизацию,   накопление,   хранение,   уточнение  (обновление,</w:t>
      </w:r>
      <w:proofErr w:type="gramEnd"/>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изменение),   использование,   обезличивание,   блокирование,   уничтожение</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персональных   данных),   внесение  сведений  в  состав  сведений  </w:t>
      </w:r>
      <w:proofErr w:type="gramStart"/>
      <w:r w:rsidRPr="00342928">
        <w:rPr>
          <w:rFonts w:ascii="Courier New" w:eastAsia="Times New Roman" w:hAnsi="Courier New" w:cs="Courier New"/>
          <w:sz w:val="20"/>
          <w:szCs w:val="20"/>
          <w:lang w:eastAsia="ru-RU"/>
        </w:rPr>
        <w:t>Базового</w:t>
      </w:r>
      <w:proofErr w:type="gramEnd"/>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регистра   информации,   необходимой   для  предоставления  </w:t>
      </w:r>
      <w:proofErr w:type="gramStart"/>
      <w:r w:rsidRPr="00342928">
        <w:rPr>
          <w:rFonts w:ascii="Courier New" w:eastAsia="Times New Roman" w:hAnsi="Courier New" w:cs="Courier New"/>
          <w:sz w:val="20"/>
          <w:szCs w:val="20"/>
          <w:lang w:eastAsia="ru-RU"/>
        </w:rPr>
        <w:t>государственных</w:t>
      </w:r>
      <w:proofErr w:type="gramEnd"/>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услуг  в  городе  Москве, а также их использование органами государственной</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власти города Москвы, в том числе в целях улучшения их деятельности.</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Настоящим  также подтверждаю свое согласие на получение мною информации</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  предоставлении  государственной  услуги,  а также о деятельности органов</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государственной  власти  города  Москвы  и подведомственных им организаций.</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Указанная информация может быть предоставлена мне с применением </w:t>
      </w:r>
      <w:proofErr w:type="spellStart"/>
      <w:r w:rsidRPr="00342928">
        <w:rPr>
          <w:rFonts w:ascii="Courier New" w:eastAsia="Times New Roman" w:hAnsi="Courier New" w:cs="Courier New"/>
          <w:sz w:val="20"/>
          <w:szCs w:val="20"/>
          <w:lang w:eastAsia="ru-RU"/>
        </w:rPr>
        <w:t>неголосовых</w:t>
      </w:r>
      <w:proofErr w:type="spellEnd"/>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42928">
        <w:rPr>
          <w:rFonts w:ascii="Courier New" w:eastAsia="Times New Roman" w:hAnsi="Courier New" w:cs="Courier New"/>
          <w:sz w:val="20"/>
          <w:szCs w:val="20"/>
          <w:lang w:eastAsia="ru-RU"/>
        </w:rPr>
        <w:t>коммуникаций  (путем  рассылки  по  сети  подвижной  радиотелефонной  связи</w:t>
      </w:r>
      <w:proofErr w:type="gramEnd"/>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42928">
        <w:rPr>
          <w:rFonts w:ascii="Courier New" w:eastAsia="Times New Roman" w:hAnsi="Courier New" w:cs="Courier New"/>
          <w:sz w:val="20"/>
          <w:szCs w:val="20"/>
          <w:lang w:eastAsia="ru-RU"/>
        </w:rPr>
        <w:t>коротких</w:t>
      </w:r>
      <w:proofErr w:type="gramEnd"/>
      <w:r w:rsidRPr="00342928">
        <w:rPr>
          <w:rFonts w:ascii="Courier New" w:eastAsia="Times New Roman" w:hAnsi="Courier New" w:cs="Courier New"/>
          <w:sz w:val="20"/>
          <w:szCs w:val="20"/>
          <w:lang w:eastAsia="ru-RU"/>
        </w:rPr>
        <w:t xml:space="preserve">    текстовых   </w:t>
      </w:r>
      <w:proofErr w:type="spellStart"/>
      <w:r w:rsidRPr="00342928">
        <w:rPr>
          <w:rFonts w:ascii="Courier New" w:eastAsia="Times New Roman" w:hAnsi="Courier New" w:cs="Courier New"/>
          <w:sz w:val="20"/>
          <w:szCs w:val="20"/>
          <w:lang w:eastAsia="ru-RU"/>
        </w:rPr>
        <w:t>sms</w:t>
      </w:r>
      <w:proofErr w:type="spellEnd"/>
      <w:r w:rsidRPr="00342928">
        <w:rPr>
          <w:rFonts w:ascii="Courier New" w:eastAsia="Times New Roman" w:hAnsi="Courier New" w:cs="Courier New"/>
          <w:sz w:val="20"/>
          <w:szCs w:val="20"/>
          <w:lang w:eastAsia="ru-RU"/>
        </w:rPr>
        <w:t xml:space="preserve">-сообщений,   рассылки  </w:t>
      </w:r>
      <w:proofErr w:type="spellStart"/>
      <w:r w:rsidRPr="00342928">
        <w:rPr>
          <w:rFonts w:ascii="Courier New" w:eastAsia="Times New Roman" w:hAnsi="Courier New" w:cs="Courier New"/>
          <w:sz w:val="20"/>
          <w:szCs w:val="20"/>
          <w:lang w:eastAsia="ru-RU"/>
        </w:rPr>
        <w:t>ussd</w:t>
      </w:r>
      <w:proofErr w:type="spellEnd"/>
      <w:r w:rsidRPr="00342928">
        <w:rPr>
          <w:rFonts w:ascii="Courier New" w:eastAsia="Times New Roman" w:hAnsi="Courier New" w:cs="Courier New"/>
          <w:sz w:val="20"/>
          <w:szCs w:val="20"/>
          <w:lang w:eastAsia="ru-RU"/>
        </w:rPr>
        <w:t>-сообщений  и  др.),</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посредством  направления мне сведений по информационно-телекоммуникационной</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342928">
        <w:rPr>
          <w:rFonts w:ascii="Courier New" w:eastAsia="Times New Roman" w:hAnsi="Courier New" w:cs="Courier New"/>
          <w:sz w:val="20"/>
          <w:szCs w:val="20"/>
          <w:lang w:eastAsia="ru-RU"/>
        </w:rPr>
        <w:t>сети  Интернет  на  предоставленные  мною  номер  телефона  и  (или)  адрес</w:t>
      </w:r>
      <w:proofErr w:type="gramEnd"/>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электронной  почты.  Настоящее  согласие не устанавливает предельных сроков</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обработки данных.</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Порядок отзыва согласия на обработку персональных данных мне известен.</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     _________________________________________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подпись                            расшифровка подписи</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 ___________ 20__ г.</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Запрос принят</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lastRenderedPageBreak/>
        <w:t>Должность</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     _________________________________________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подпись                фамилия, имя, отчество должностного лица</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 ___________ 20__ г.</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Дата  и  время  предоставления  государственной  услуги  </w:t>
      </w:r>
      <w:proofErr w:type="gramStart"/>
      <w:r w:rsidRPr="00342928">
        <w:rPr>
          <w:rFonts w:ascii="Courier New" w:eastAsia="Times New Roman" w:hAnsi="Courier New" w:cs="Courier New"/>
          <w:sz w:val="20"/>
          <w:szCs w:val="20"/>
          <w:lang w:eastAsia="ru-RU"/>
        </w:rPr>
        <w:t>по</w:t>
      </w:r>
      <w:proofErr w:type="gramEnd"/>
      <w:r w:rsidRPr="00342928">
        <w:rPr>
          <w:rFonts w:ascii="Courier New" w:eastAsia="Times New Roman" w:hAnsi="Courier New" w:cs="Courier New"/>
          <w:sz w:val="20"/>
          <w:szCs w:val="20"/>
          <w:lang w:eastAsia="ru-RU"/>
        </w:rPr>
        <w:t xml:space="preserve"> предварительной</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записи: "___" ___________ 20__ г. _____ час. _____ мин.</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_____________________________     _________________________________________</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подпись                фамилия, имя, отчество должностного лица</w:t>
      </w:r>
    </w:p>
    <w:p w:rsidR="00A27909" w:rsidRPr="00342928" w:rsidRDefault="00A27909" w:rsidP="00A27909">
      <w:pPr>
        <w:widowControl w:val="0"/>
        <w:autoSpaceDE w:val="0"/>
        <w:autoSpaceDN w:val="0"/>
        <w:spacing w:after="0" w:line="240" w:lineRule="auto"/>
        <w:jc w:val="both"/>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 ___________ 20__ г.</w:t>
      </w:r>
    </w:p>
    <w:p w:rsidR="00A27909" w:rsidRPr="00342928" w:rsidRDefault="00A27909" w:rsidP="00A27909">
      <w:pPr>
        <w:widowControl w:val="0"/>
        <w:autoSpaceDE w:val="0"/>
        <w:autoSpaceDN w:val="0"/>
        <w:spacing w:after="0" w:line="240" w:lineRule="auto"/>
        <w:jc w:val="both"/>
        <w:rPr>
          <w:rFonts w:eastAsia="Times New Roman" w:cs="Calibri"/>
          <w:szCs w:val="20"/>
          <w:lang w:eastAsia="ru-RU"/>
        </w:rPr>
      </w:pPr>
    </w:p>
    <w:p w:rsidR="00A27909" w:rsidRPr="00342928" w:rsidRDefault="00A27909" w:rsidP="00A27909"/>
    <w:p w:rsidR="00A27909" w:rsidRPr="00342928"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right"/>
        <w:rPr>
          <w:rFonts w:ascii="Times New Roman" w:eastAsia="Times New Roman" w:hAnsi="Times New Roman"/>
          <w:color w:val="000000"/>
          <w:sz w:val="28"/>
          <w:szCs w:val="24"/>
          <w:lang w:eastAsia="ja-JP"/>
        </w:rPr>
      </w:pPr>
      <w:r>
        <w:rPr>
          <w:rFonts w:ascii="Times New Roman" w:eastAsia="Times New Roman" w:hAnsi="Times New Roman"/>
          <w:color w:val="000000"/>
          <w:sz w:val="28"/>
          <w:szCs w:val="24"/>
          <w:lang w:eastAsia="ja-JP"/>
        </w:rPr>
        <w:lastRenderedPageBreak/>
        <w:t>Приложение 7</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На бланке государственного</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учреждения службы занятости</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населения</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Карточка персонального учета гражданина,</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обратившегося за предоставлением государственной услуги</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содействия гражданам в поиске подходящей работы</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от "__" ______________ 20__ г. N 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СВЕДЕНИЯ О ГРАЖДАНИНЕ</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СНИЛС 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Фамилия, имя, отчество (при наличии) 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Дата рождения ______________________    Возраст ______        Пол 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Гражданство _______________________________________________________________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Документ, удостоверяющий личность 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(наименование документа)</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серия _____ номер ______________ дата выдачи "__" ___________ 20__ г.</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Кем выдан _________________________________________________________________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Адрес места жительства 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Адрес места пребывания 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Дата окончания регистрации по месту пребывания 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Контактный телефон           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Семейное положение           __________ Количество детей до 18 лет: 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из них до 3 лет             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Отношение к занятости        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Основание незанятости        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Особые категории             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Дата наступления незанятости 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Образование                  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Наименование   образовательной  организации,  год  окончания,  квалификация</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(профессия, специальность) 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Дополнительные сведения о квалификации 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СВЕДЕНИЯ О ТРУДОВОЙ ДЕЯТЕЛЬНОСТИ</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Квалификация, профессия (специальность),</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должность, стаж работы:                  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Перечень профессий (специальностей)      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Последнее место работы (службы):</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сведения о работодателе:    наименование          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w:t>
      </w:r>
      <w:hyperlink r:id="rId7" w:history="1">
        <w:r w:rsidRPr="00342928">
          <w:rPr>
            <w:rFonts w:ascii="Courier New" w:eastAsia="Times New Roman" w:hAnsi="Courier New" w:cs="Courier New"/>
            <w:color w:val="1A0DAB"/>
            <w:sz w:val="20"/>
            <w:szCs w:val="20"/>
            <w:u w:val="single"/>
            <w:lang w:eastAsia="ru-RU"/>
          </w:rPr>
          <w:t>ОКВЭД</w:t>
        </w:r>
      </w:hyperlink>
      <w:r w:rsidRPr="00342928">
        <w:rPr>
          <w:rFonts w:ascii="Courier New" w:eastAsia="Times New Roman" w:hAnsi="Courier New" w:cs="Courier New"/>
          <w:sz w:val="20"/>
          <w:szCs w:val="20"/>
          <w:lang w:eastAsia="ru-RU"/>
        </w:rPr>
        <w:t xml:space="preserve">                 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форма собственности   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Профессия (должность), стаж работы   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дата увольнения                      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основание увольнения                 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средний заработок за последние три месяца   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количество недель трудовых (служебных) отношений в</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течение 12 месяцев, предшествовавших началу безработицы ___________________</w:t>
      </w:r>
    </w:p>
    <w:p w:rsidR="00A27909" w:rsidRPr="00342928" w:rsidRDefault="00A27909" w:rsidP="00A27909">
      <w:pPr>
        <w:spacing w:after="0" w:line="240" w:lineRule="auto"/>
        <w:jc w:val="both"/>
        <w:rPr>
          <w:rFonts w:ascii="Times New Roman" w:eastAsia="Times New Roman" w:hAnsi="Times New Roman"/>
          <w:sz w:val="24"/>
          <w:szCs w:val="24"/>
          <w:lang w:eastAsia="ru-RU"/>
        </w:rPr>
      </w:pPr>
      <w:r w:rsidRPr="00342928">
        <w:rPr>
          <w:rFonts w:ascii="Times New Roman" w:eastAsia="Times New Roman" w:hAnsi="Times New Roman"/>
          <w:sz w:val="24"/>
          <w:szCs w:val="24"/>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Оборотная сторона</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ОГРАНИЧЕНИЯ ПО СОСТОЯНИЮ ЗДОРОВЬЯ</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ПРИ ПОДБОРЕ ПОДХОДЯЩЕЙ РАБОТЫ</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Заключение   о   пригодности  или  непригодности  гражданина  к  выполнению</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отдельных видов работ:</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дата выдачи _______________________________________________________________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срок действия _____________________________________________________________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кем выдано ________________________________________________________________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lastRenderedPageBreak/>
        <w:t>ограничения _______________________________________________________________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Решение бюро медико-социальной экспертизы:</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дата выдачи _______________________________________________________________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кем выдано ________________________________________________________________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группа инвалидности _______________________________________________________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степень ограничения к трудовой деятельности    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срок действия индивидуальной программы</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реабилитации или </w:t>
      </w:r>
      <w:proofErr w:type="spellStart"/>
      <w:r w:rsidRPr="00342928">
        <w:rPr>
          <w:rFonts w:ascii="Courier New" w:eastAsia="Times New Roman" w:hAnsi="Courier New" w:cs="Courier New"/>
          <w:sz w:val="20"/>
          <w:szCs w:val="20"/>
          <w:lang w:eastAsia="ru-RU"/>
        </w:rPr>
        <w:t>абилитации</w:t>
      </w:r>
      <w:proofErr w:type="spellEnd"/>
      <w:r w:rsidRPr="00342928">
        <w:rPr>
          <w:rFonts w:ascii="Courier New" w:eastAsia="Times New Roman" w:hAnsi="Courier New" w:cs="Courier New"/>
          <w:sz w:val="20"/>
          <w:szCs w:val="20"/>
          <w:lang w:eastAsia="ru-RU"/>
        </w:rPr>
        <w:t xml:space="preserve"> инвалида           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рекомендации о противопоказанных и доступных</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условиях и видах труда                         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рекомендации по оснащению (оборудованию</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специального рабочего места</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для трудоустройства инвалида                   ____________________________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Достоверность    сведений,    представленных    мною    для   получения</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государственной услуги, подтверждаю.</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С положениями </w:t>
      </w:r>
      <w:hyperlink r:id="rId8" w:history="1">
        <w:r w:rsidRPr="00342928">
          <w:rPr>
            <w:rFonts w:ascii="Courier New" w:eastAsia="Times New Roman" w:hAnsi="Courier New" w:cs="Courier New"/>
            <w:color w:val="1A0DAB"/>
            <w:sz w:val="20"/>
            <w:szCs w:val="20"/>
            <w:u w:val="single"/>
            <w:lang w:eastAsia="ru-RU"/>
          </w:rPr>
          <w:t>Закона</w:t>
        </w:r>
      </w:hyperlink>
      <w:r w:rsidRPr="00342928">
        <w:rPr>
          <w:rFonts w:ascii="Courier New" w:eastAsia="Times New Roman" w:hAnsi="Courier New" w:cs="Courier New"/>
          <w:sz w:val="20"/>
          <w:szCs w:val="20"/>
          <w:lang w:eastAsia="ru-RU"/>
        </w:rPr>
        <w:t xml:space="preserve"> Российской Федерации от 19 апреля 1991 г. N 1032-1</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"О занятости населения в Российской Федерации" ознакомлен.</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_____________________   _____________________   _____________________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(подпись)          (Ф.И.О. гражданина)            (дата)</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Работник государственного</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учреждения службы</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занятости населения        _____________   _______________   ______________</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xml:space="preserve">                            (должность)       (подпись)         (Ф.И.О.)</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 </w:t>
      </w:r>
    </w:p>
    <w:p w:rsidR="00A27909" w:rsidRPr="00342928" w:rsidRDefault="00A27909" w:rsidP="00A2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42928">
        <w:rPr>
          <w:rFonts w:ascii="Courier New" w:eastAsia="Times New Roman" w:hAnsi="Courier New" w:cs="Courier New"/>
          <w:sz w:val="20"/>
          <w:szCs w:val="20"/>
          <w:lang w:eastAsia="ru-RU"/>
        </w:rPr>
        <w:t>"__" ________ 20__ г.</w:t>
      </w:r>
    </w:p>
    <w:p w:rsidR="00A27909" w:rsidRDefault="00A27909" w:rsidP="00A27909">
      <w:pPr>
        <w:spacing w:after="0" w:line="240" w:lineRule="auto"/>
        <w:jc w:val="both"/>
        <w:rPr>
          <w:rFonts w:ascii="Times New Roman" w:eastAsia="Times New Roman" w:hAnsi="Times New Roman"/>
          <w:sz w:val="24"/>
          <w:szCs w:val="24"/>
          <w:lang w:eastAsia="ru-RU"/>
        </w:rPr>
      </w:pPr>
      <w:r w:rsidRPr="00342928">
        <w:rPr>
          <w:rFonts w:ascii="Times New Roman" w:eastAsia="Times New Roman" w:hAnsi="Times New Roman"/>
          <w:sz w:val="24"/>
          <w:szCs w:val="24"/>
          <w:lang w:eastAsia="ru-RU"/>
        </w:rPr>
        <w:t> </w:t>
      </w:r>
    </w:p>
    <w:p w:rsidR="00A27909" w:rsidRDefault="00A27909" w:rsidP="00A27909">
      <w:pPr>
        <w:spacing w:after="0" w:line="240" w:lineRule="auto"/>
        <w:jc w:val="both"/>
        <w:rPr>
          <w:rFonts w:ascii="Times New Roman" w:eastAsia="Times New Roman" w:hAnsi="Times New Roman"/>
          <w:sz w:val="24"/>
          <w:szCs w:val="24"/>
          <w:lang w:eastAsia="ru-RU"/>
        </w:rPr>
      </w:pPr>
    </w:p>
    <w:p w:rsidR="00A27909" w:rsidRPr="00342928" w:rsidRDefault="00A27909" w:rsidP="00A27909">
      <w:pPr>
        <w:spacing w:after="0" w:line="240" w:lineRule="auto"/>
        <w:jc w:val="both"/>
        <w:rPr>
          <w:rFonts w:ascii="Times New Roman" w:eastAsia="Times New Roman" w:hAnsi="Times New Roman"/>
          <w:sz w:val="24"/>
          <w:szCs w:val="24"/>
          <w:lang w:eastAsia="ru-RU"/>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Pr="00342928" w:rsidRDefault="00A27909" w:rsidP="00A27909">
      <w:pPr>
        <w:autoSpaceDE w:val="0"/>
        <w:autoSpaceDN w:val="0"/>
        <w:adjustRightInd w:val="0"/>
        <w:spacing w:after="0" w:line="360" w:lineRule="auto"/>
        <w:ind w:firstLine="709"/>
        <w:jc w:val="both"/>
        <w:rPr>
          <w:rFonts w:ascii="Times New Roman" w:eastAsia="Times New Roman" w:hAnsi="Times New Roman"/>
          <w:color w:val="000000"/>
          <w:sz w:val="28"/>
          <w:szCs w:val="24"/>
          <w:lang w:eastAsia="ja-JP"/>
        </w:rPr>
      </w:pPr>
    </w:p>
    <w:p w:rsidR="00A27909" w:rsidRDefault="00A27909" w:rsidP="00A27909">
      <w:pPr>
        <w:spacing w:before="100" w:beforeAutospacing="1" w:after="100" w:afterAutospacing="1" w:line="240" w:lineRule="auto"/>
        <w:jc w:val="right"/>
        <w:rPr>
          <w:rFonts w:ascii="Times New Roman" w:eastAsia="Times New Roman" w:hAnsi="Times New Roman"/>
          <w:sz w:val="28"/>
          <w:szCs w:val="28"/>
          <w:lang w:eastAsia="ru-RU"/>
        </w:rPr>
      </w:pPr>
    </w:p>
    <w:p w:rsidR="00A27909" w:rsidRPr="00342928" w:rsidRDefault="00A27909" w:rsidP="00A27909">
      <w:pPr>
        <w:spacing w:before="100" w:beforeAutospacing="1" w:after="100" w:afterAutospacing="1" w:line="240" w:lineRule="auto"/>
        <w:jc w:val="right"/>
        <w:rPr>
          <w:rFonts w:ascii="Times New Roman" w:eastAsia="Times New Roman" w:hAnsi="Times New Roman"/>
          <w:sz w:val="28"/>
          <w:szCs w:val="28"/>
          <w:lang w:eastAsia="ru-RU"/>
        </w:rPr>
      </w:pPr>
      <w:r w:rsidRPr="00342928">
        <w:rPr>
          <w:rFonts w:ascii="Times New Roman" w:eastAsia="Times New Roman" w:hAnsi="Times New Roman"/>
          <w:sz w:val="28"/>
          <w:szCs w:val="28"/>
          <w:lang w:eastAsia="ru-RU"/>
        </w:rPr>
        <w:lastRenderedPageBreak/>
        <w:t>Приложение 8</w:t>
      </w:r>
    </w:p>
    <w:p w:rsidR="00A27909" w:rsidRPr="005F79EA" w:rsidRDefault="00A27909" w:rsidP="00A27909">
      <w:pPr>
        <w:autoSpaceDE w:val="0"/>
        <w:autoSpaceDN w:val="0"/>
        <w:adjustRightInd w:val="0"/>
        <w:spacing w:after="0" w:line="240" w:lineRule="auto"/>
        <w:jc w:val="center"/>
        <w:rPr>
          <w:rFonts w:ascii="Times New Roman" w:hAnsi="Times New Roman"/>
          <w:b/>
          <w:color w:val="000000"/>
          <w:sz w:val="24"/>
          <w:szCs w:val="24"/>
        </w:rPr>
      </w:pPr>
      <w:r w:rsidRPr="005F79EA">
        <w:rPr>
          <w:rFonts w:ascii="Times New Roman" w:hAnsi="Times New Roman"/>
          <w:b/>
          <w:color w:val="000000"/>
          <w:sz w:val="24"/>
          <w:szCs w:val="24"/>
        </w:rPr>
        <w:t xml:space="preserve">ПРИМЕРНАЯ ФОРМА ДОГОВОРА </w:t>
      </w:r>
    </w:p>
    <w:p w:rsidR="00A27909" w:rsidRPr="005F79EA" w:rsidRDefault="00A27909" w:rsidP="00A27909">
      <w:pPr>
        <w:autoSpaceDE w:val="0"/>
        <w:autoSpaceDN w:val="0"/>
        <w:adjustRightInd w:val="0"/>
        <w:spacing w:after="0" w:line="240" w:lineRule="auto"/>
        <w:jc w:val="center"/>
        <w:rPr>
          <w:rFonts w:ascii="Times New Roman" w:hAnsi="Times New Roman"/>
          <w:b/>
          <w:color w:val="000000"/>
          <w:sz w:val="24"/>
          <w:szCs w:val="24"/>
        </w:rPr>
      </w:pPr>
      <w:r w:rsidRPr="005F79EA">
        <w:rPr>
          <w:rFonts w:ascii="Times New Roman" w:hAnsi="Times New Roman"/>
          <w:b/>
          <w:color w:val="000000"/>
          <w:sz w:val="24"/>
          <w:szCs w:val="24"/>
        </w:rPr>
        <w:t>по организации проведения стажировки из числа выпускников образовательных организаций высшего образования в области культуры</w:t>
      </w:r>
    </w:p>
    <w:p w:rsidR="00A27909" w:rsidRPr="005F79EA" w:rsidRDefault="00A27909" w:rsidP="00A27909">
      <w:pPr>
        <w:autoSpaceDE w:val="0"/>
        <w:autoSpaceDN w:val="0"/>
        <w:adjustRightInd w:val="0"/>
        <w:spacing w:after="0" w:line="240" w:lineRule="auto"/>
        <w:jc w:val="center"/>
        <w:rPr>
          <w:rFonts w:ascii="Times New Roman" w:hAnsi="Times New Roman"/>
          <w:b/>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b/>
          <w:color w:val="000000"/>
          <w:sz w:val="24"/>
          <w:szCs w:val="24"/>
        </w:rPr>
      </w:pPr>
    </w:p>
    <w:p w:rsidR="00A27909" w:rsidRPr="005F79EA" w:rsidRDefault="00A27909" w:rsidP="00A27909">
      <w:pPr>
        <w:autoSpaceDE w:val="0"/>
        <w:autoSpaceDN w:val="0"/>
        <w:adjustRightInd w:val="0"/>
        <w:spacing w:after="0" w:line="240" w:lineRule="auto"/>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rPr>
          <w:rFonts w:ascii="Times New Roman" w:hAnsi="Times New Roman"/>
          <w:color w:val="000000"/>
          <w:sz w:val="24"/>
          <w:szCs w:val="24"/>
        </w:rPr>
      </w:pPr>
      <w:r w:rsidRPr="005F79EA">
        <w:rPr>
          <w:rFonts w:ascii="Times New Roman" w:hAnsi="Times New Roman"/>
          <w:color w:val="000000"/>
          <w:sz w:val="24"/>
          <w:szCs w:val="24"/>
        </w:rPr>
        <w:t>г. _____________                                                                «____»_______________20___г.</w:t>
      </w:r>
    </w:p>
    <w:p w:rsidR="00A27909" w:rsidRPr="005F79EA" w:rsidRDefault="00A27909" w:rsidP="00A27909">
      <w:pPr>
        <w:autoSpaceDE w:val="0"/>
        <w:autoSpaceDN w:val="0"/>
        <w:adjustRightInd w:val="0"/>
        <w:spacing w:after="0" w:line="240" w:lineRule="auto"/>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rPr>
          <w:rFonts w:ascii="Times New Roman" w:hAnsi="Times New Roman"/>
          <w:color w:val="000000"/>
          <w:sz w:val="24"/>
          <w:szCs w:val="24"/>
        </w:rPr>
      </w:pPr>
      <w:r w:rsidRPr="005F79EA">
        <w:rPr>
          <w:rFonts w:ascii="Times New Roman" w:hAnsi="Times New Roman"/>
          <w:color w:val="000000"/>
          <w:sz w:val="24"/>
          <w:szCs w:val="24"/>
        </w:rPr>
        <w:t>в лице ____________________________________________________________________________,</w:t>
      </w:r>
    </w:p>
    <w:p w:rsidR="00A27909" w:rsidRPr="005F79EA" w:rsidRDefault="00A27909" w:rsidP="00A27909">
      <w:pPr>
        <w:autoSpaceDE w:val="0"/>
        <w:autoSpaceDN w:val="0"/>
        <w:adjustRightInd w:val="0"/>
        <w:spacing w:after="0" w:line="240" w:lineRule="auto"/>
        <w:jc w:val="center"/>
        <w:rPr>
          <w:rFonts w:ascii="Times New Roman" w:hAnsi="Times New Roman"/>
          <w:i/>
          <w:color w:val="000000"/>
          <w:sz w:val="18"/>
          <w:szCs w:val="18"/>
        </w:rPr>
      </w:pPr>
      <w:r w:rsidRPr="005F79EA">
        <w:rPr>
          <w:rFonts w:ascii="Times New Roman" w:hAnsi="Times New Roman"/>
          <w:i/>
          <w:color w:val="000000"/>
          <w:sz w:val="18"/>
          <w:szCs w:val="18"/>
        </w:rPr>
        <w:t>(ФИО, должность руководителя организации культуры)</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r w:rsidRPr="005F79EA">
        <w:rPr>
          <w:rFonts w:ascii="Times New Roman" w:hAnsi="Times New Roman"/>
          <w:color w:val="000000"/>
          <w:sz w:val="24"/>
          <w:szCs w:val="24"/>
        </w:rPr>
        <w:t>действующего на основании ___________________________________________________,</w:t>
      </w:r>
    </w:p>
    <w:p w:rsidR="00A27909" w:rsidRPr="005F79EA" w:rsidRDefault="00A27909" w:rsidP="00A27909">
      <w:pPr>
        <w:autoSpaceDE w:val="0"/>
        <w:autoSpaceDN w:val="0"/>
        <w:adjustRightInd w:val="0"/>
        <w:spacing w:after="0" w:line="240" w:lineRule="auto"/>
        <w:jc w:val="center"/>
        <w:rPr>
          <w:rFonts w:ascii="Times New Roman" w:hAnsi="Times New Roman"/>
          <w:i/>
          <w:color w:val="000000"/>
          <w:sz w:val="18"/>
          <w:szCs w:val="18"/>
        </w:rPr>
      </w:pPr>
      <w:r w:rsidRPr="005F79EA">
        <w:rPr>
          <w:rFonts w:ascii="Times New Roman" w:hAnsi="Times New Roman"/>
          <w:i/>
          <w:color w:val="000000"/>
          <w:sz w:val="18"/>
          <w:szCs w:val="18"/>
        </w:rPr>
        <w:t xml:space="preserve">                                                      (наименование устава или иного нормативного акта)</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r w:rsidRPr="005F79EA">
        <w:rPr>
          <w:rFonts w:ascii="Times New Roman" w:hAnsi="Times New Roman"/>
          <w:color w:val="000000"/>
          <w:sz w:val="24"/>
          <w:szCs w:val="24"/>
        </w:rPr>
        <w:t>с одной стороны и ___________________________________________________________</w:t>
      </w:r>
    </w:p>
    <w:p w:rsidR="00A27909" w:rsidRPr="005F79EA" w:rsidRDefault="00A27909" w:rsidP="00A27909">
      <w:pPr>
        <w:autoSpaceDE w:val="0"/>
        <w:autoSpaceDN w:val="0"/>
        <w:adjustRightInd w:val="0"/>
        <w:spacing w:after="0" w:line="240" w:lineRule="auto"/>
        <w:jc w:val="center"/>
        <w:rPr>
          <w:rFonts w:ascii="Times New Roman" w:hAnsi="Times New Roman"/>
          <w:i/>
          <w:color w:val="000000"/>
        </w:rPr>
      </w:pPr>
      <w:r w:rsidRPr="005F79EA">
        <w:rPr>
          <w:rFonts w:ascii="Times New Roman" w:hAnsi="Times New Roman"/>
          <w:i/>
          <w:color w:val="000000"/>
        </w:rPr>
        <w:t>(фамилия, имя, отчество стажера)</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r w:rsidRPr="005F79EA">
        <w:rPr>
          <w:rFonts w:ascii="Times New Roman" w:hAnsi="Times New Roman"/>
          <w:color w:val="000000"/>
          <w:sz w:val="24"/>
          <w:szCs w:val="24"/>
        </w:rPr>
        <w:t>с другой стороны, в дальнейшем именуемых Сторонами, заключили настоящий Договор о нижеследующем:</w:t>
      </w:r>
    </w:p>
    <w:p w:rsidR="00A27909" w:rsidRPr="005F79EA" w:rsidRDefault="00A27909" w:rsidP="00A27909">
      <w:pPr>
        <w:autoSpaceDE w:val="0"/>
        <w:autoSpaceDN w:val="0"/>
        <w:adjustRightInd w:val="0"/>
        <w:spacing w:after="0" w:line="240" w:lineRule="auto"/>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rPr>
          <w:rFonts w:ascii="Times New Roman" w:hAnsi="Times New Roman"/>
          <w:color w:val="000000"/>
          <w:sz w:val="24"/>
          <w:szCs w:val="24"/>
        </w:rPr>
      </w:pPr>
    </w:p>
    <w:p w:rsidR="00A27909" w:rsidRPr="005F79EA" w:rsidRDefault="00A27909" w:rsidP="00A27909">
      <w:pPr>
        <w:numPr>
          <w:ilvl w:val="0"/>
          <w:numId w:val="15"/>
        </w:numPr>
        <w:autoSpaceDE w:val="0"/>
        <w:autoSpaceDN w:val="0"/>
        <w:adjustRightInd w:val="0"/>
        <w:spacing w:after="0" w:line="240" w:lineRule="auto"/>
        <w:contextualSpacing/>
        <w:jc w:val="center"/>
        <w:rPr>
          <w:rFonts w:ascii="Times New Roman" w:hAnsi="Times New Roman"/>
          <w:color w:val="000000"/>
          <w:sz w:val="24"/>
          <w:szCs w:val="24"/>
        </w:rPr>
      </w:pPr>
      <w:r w:rsidRPr="005F79EA">
        <w:rPr>
          <w:rFonts w:ascii="Times New Roman" w:hAnsi="Times New Roman"/>
          <w:color w:val="000000"/>
          <w:sz w:val="24"/>
          <w:szCs w:val="24"/>
        </w:rPr>
        <w:t>Общие положения</w:t>
      </w:r>
    </w:p>
    <w:p w:rsidR="00A27909" w:rsidRPr="005F79EA" w:rsidRDefault="00A27909" w:rsidP="00A27909">
      <w:pPr>
        <w:autoSpaceDE w:val="0"/>
        <w:autoSpaceDN w:val="0"/>
        <w:adjustRightInd w:val="0"/>
        <w:spacing w:after="0" w:line="240" w:lineRule="auto"/>
        <w:ind w:left="720"/>
        <w:contextualSpacing/>
        <w:rPr>
          <w:rFonts w:ascii="Times New Roman" w:hAnsi="Times New Roman"/>
          <w:color w:val="000000"/>
          <w:sz w:val="24"/>
          <w:szCs w:val="24"/>
        </w:rPr>
      </w:pPr>
    </w:p>
    <w:p w:rsidR="00A27909" w:rsidRPr="005F79EA" w:rsidRDefault="00A27909" w:rsidP="00A27909">
      <w:pPr>
        <w:numPr>
          <w:ilvl w:val="1"/>
          <w:numId w:val="15"/>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5F79EA">
        <w:rPr>
          <w:rFonts w:ascii="Times New Roman" w:hAnsi="Times New Roman"/>
          <w:color w:val="000000"/>
          <w:sz w:val="24"/>
          <w:szCs w:val="24"/>
        </w:rPr>
        <w:t xml:space="preserve">Настоящий Договор заключается в научно-практических,  некоммерческих целях. </w:t>
      </w:r>
    </w:p>
    <w:p w:rsidR="00A27909" w:rsidRPr="005F79EA" w:rsidRDefault="00A27909" w:rsidP="00A27909">
      <w:pPr>
        <w:autoSpaceDE w:val="0"/>
        <w:autoSpaceDN w:val="0"/>
        <w:adjustRightInd w:val="0"/>
        <w:spacing w:after="0" w:line="240" w:lineRule="auto"/>
        <w:ind w:firstLine="709"/>
        <w:contextualSpacing/>
        <w:jc w:val="both"/>
        <w:rPr>
          <w:rFonts w:ascii="Times New Roman" w:hAnsi="Times New Roman"/>
          <w:color w:val="000000"/>
          <w:sz w:val="24"/>
          <w:szCs w:val="24"/>
        </w:rPr>
      </w:pPr>
      <w:r w:rsidRPr="005F79EA">
        <w:rPr>
          <w:rFonts w:ascii="Times New Roman" w:hAnsi="Times New Roman"/>
          <w:color w:val="000000"/>
          <w:sz w:val="24"/>
          <w:szCs w:val="24"/>
        </w:rPr>
        <w:t>1.2 Настоящий договор заключен во исполнение Федерального закона от 09.10.1992 № 3612-1 «Основы законодательства Российской Федерации о культуре», Федерального закона от 24.11.1995 № 181-ФЗ «О социальной защите инвалидов в Российской Федерации», Указа Президента Российской Федерации от 07.05.2012 № 597 «О мероприятиях по реализации государственной социальной политики», подпункта «а» пункта 3 перечня поручений Президента Российской Федерации от 31.12.2020 № Пр-2243.</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r w:rsidRPr="005F79EA">
        <w:rPr>
          <w:rFonts w:ascii="Times New Roman" w:hAnsi="Times New Roman"/>
          <w:color w:val="000000"/>
          <w:sz w:val="24"/>
          <w:szCs w:val="24"/>
        </w:rPr>
        <w:t>2. Предмет договора</w:t>
      </w: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xml:space="preserve">2.1. Предметом настоящего Договора является организация и проведение производственной стажировки с целью обеспечения овладения стажером профессиональной деятельности и получения им профессиональных умений </w:t>
      </w:r>
      <w:r w:rsidRPr="005F79EA">
        <w:rPr>
          <w:rFonts w:ascii="Times New Roman" w:hAnsi="Times New Roman"/>
          <w:color w:val="000000"/>
          <w:sz w:val="24"/>
          <w:szCs w:val="24"/>
        </w:rPr>
        <w:br/>
        <w:t xml:space="preserve">в соответствии с должностными требованиями. </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2.2. В рамках своих полномочий Стороны выражают свое согласие на сотрудничество по вопросам, нашедшим отражение в настоящем Договоре.</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r w:rsidRPr="005F79EA">
        <w:rPr>
          <w:rFonts w:ascii="Times New Roman" w:hAnsi="Times New Roman"/>
          <w:color w:val="000000"/>
          <w:sz w:val="24"/>
          <w:szCs w:val="24"/>
        </w:rPr>
        <w:t>3. Права и обязанности сторон</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3.1. Организация культуры  обязуется:</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3.1.1. В установленном порядке предоставить рабочее место в структурных подразделениях организации для обеспечения возможности прохождения стажировки инвалидом.</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3.1.2. Определить квалифицированного(</w:t>
      </w:r>
      <w:proofErr w:type="spellStart"/>
      <w:r w:rsidRPr="005F79EA">
        <w:rPr>
          <w:rFonts w:ascii="Times New Roman" w:hAnsi="Times New Roman"/>
          <w:color w:val="000000"/>
          <w:sz w:val="24"/>
          <w:szCs w:val="24"/>
        </w:rPr>
        <w:t>ых</w:t>
      </w:r>
      <w:proofErr w:type="spellEnd"/>
      <w:r w:rsidRPr="005F79EA">
        <w:rPr>
          <w:rFonts w:ascii="Times New Roman" w:hAnsi="Times New Roman"/>
          <w:color w:val="000000"/>
          <w:sz w:val="24"/>
          <w:szCs w:val="24"/>
        </w:rPr>
        <w:t>) специалиста(</w:t>
      </w:r>
      <w:proofErr w:type="spellStart"/>
      <w:r w:rsidRPr="005F79EA">
        <w:rPr>
          <w:rFonts w:ascii="Times New Roman" w:hAnsi="Times New Roman"/>
          <w:color w:val="000000"/>
          <w:sz w:val="24"/>
          <w:szCs w:val="24"/>
        </w:rPr>
        <w:t>ов</w:t>
      </w:r>
      <w:proofErr w:type="spellEnd"/>
      <w:r w:rsidRPr="005F79EA">
        <w:rPr>
          <w:rFonts w:ascii="Times New Roman" w:hAnsi="Times New Roman"/>
          <w:color w:val="000000"/>
          <w:sz w:val="24"/>
          <w:szCs w:val="24"/>
        </w:rPr>
        <w:t>) для руководства стажировкой от организации культуры, возложив на него (них) следующие обязанности:</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lastRenderedPageBreak/>
        <w:t>- оказание методической помощи стажеру при выполнении им индивидуальных заданий;</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согласование индивидуальных заданий, выполняемых в период стажировки, содержания  планируемых результатов;</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предоставление рабочего места для прохождения стажировки в структурных подразделениях организации культуры;</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предоставление в период прохождения стажировки доступа к информации в объеме, необходимом для выполнения индивидуальных заданий (за исключением информации для служебного пользования);</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организация прохождения стажировки в соответствии с программой и индивидуальным заданием;</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xml:space="preserve">- обеспечение проведения необходимого инструктажа стажера по ознакомлению </w:t>
      </w:r>
      <w:r w:rsidRPr="005F79EA">
        <w:rPr>
          <w:rFonts w:ascii="Times New Roman" w:hAnsi="Times New Roman"/>
          <w:color w:val="000000"/>
          <w:sz w:val="24"/>
          <w:szCs w:val="24"/>
        </w:rPr>
        <w:br/>
        <w:t>с требованиями охраны труда, техники безопасности, пожарной безопасности, а также правилами служебного распорядка организации;</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обеспечение безопасных условий прохождения стажировки, отвечающих санитарным правилам и требованиям охраны труда;</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3.2. Стажер обязуется:</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xml:space="preserve">3.2.1. За месяц до начала стажировки представить в организацию культуры заявление </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xml:space="preserve">о прохождение стажировки на имя руководителя организации культуры. </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3.2.2. Соблюдать требованиями охраны труда, техники безопасности, пожарной безопасности, а также правила служебного распорядка организации.</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3.2.3. Подготовить отчет о прохождении стажировки в организации культуры.</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r w:rsidRPr="005F79EA">
        <w:rPr>
          <w:rFonts w:ascii="Times New Roman" w:hAnsi="Times New Roman"/>
          <w:color w:val="000000"/>
          <w:sz w:val="24"/>
          <w:szCs w:val="24"/>
        </w:rPr>
        <w:t>4. Ответственность Сторон</w:t>
      </w: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4.1. За невыполнение своих обязанностей по настоящему Договору Стороны несут</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ответственность согласно действующему законодательству Российской Федерации.</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4.2. Руководители стажировки о организации культуры несут совместную ответственность за соблюдение стажерами правил техники безопасности.</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4.3. Ни одна из Сторон не несет ответственности в случае невыполнения, несвоевременного или ненадлежащего выполнения ею какого-либо обязательства по настоящему Договору, если оно обусловлено исключительно наступлением или действием обстоятельств непреодолимой силы (форс-мажора) в соответствии с законодательством Российской Федерации.</w:t>
      </w: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r w:rsidRPr="005F79EA">
        <w:rPr>
          <w:rFonts w:ascii="Times New Roman" w:hAnsi="Times New Roman"/>
          <w:color w:val="000000"/>
          <w:sz w:val="24"/>
          <w:szCs w:val="24"/>
        </w:rPr>
        <w:t>5. Срок действия договора</w:t>
      </w: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 xml:space="preserve">5.1. Настоящий Договор вступает в силу с момента подписания и действует </w:t>
      </w:r>
      <w:r w:rsidRPr="005F79EA">
        <w:rPr>
          <w:rFonts w:ascii="Times New Roman" w:hAnsi="Times New Roman"/>
          <w:color w:val="000000"/>
          <w:sz w:val="24"/>
          <w:szCs w:val="24"/>
        </w:rPr>
        <w:br/>
        <w:t xml:space="preserve">по "__" _______20__ г. включительно. </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5.2. Договор может быть продлен на следующий срок, а равно изменен или расторгнут по соглашению Сторон.</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5.2. Стороны вправе по обоюдному согласию отказаться от исполнения настоящего</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Договора в любой момент с предварительным письменным уведомлением другой стороны не менее чем за 14 (четырнадцать) дней до предполагаемой даты расторжения настоящего Договора.</w:t>
      </w: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r w:rsidRPr="005F79EA">
        <w:rPr>
          <w:rFonts w:ascii="Times New Roman" w:hAnsi="Times New Roman"/>
          <w:color w:val="000000"/>
          <w:sz w:val="24"/>
          <w:szCs w:val="24"/>
        </w:rPr>
        <w:lastRenderedPageBreak/>
        <w:t>6. Заключительные положения</w:t>
      </w: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6.1. Стороны по взаимной договоренности могут вносить в настоящий Договор изменения и дополнения, которые являются его неотъемлемой частью, выполняются в письменной форме и подписываются  представителями обеих Сторон.</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6.2. В случае возникновения споров или разногласий по исполнению условий настоящего Договора стороны обязуются принимать все меры к их разрешению путем взаимных консультаций и переговоров.</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6.3. Споры между Сторонами, возникающие при исполнении настоящего Договора, рассматриваются в порядке, установленном законодательством Российской Федерации.</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6.4. Во всем, что не предусмотрено настоящим Договором, Стороны руководствуются законодательством Российской Федерации.</w:t>
      </w:r>
    </w:p>
    <w:p w:rsidR="00A27909" w:rsidRPr="005F79EA" w:rsidRDefault="00A27909" w:rsidP="00A27909">
      <w:pPr>
        <w:autoSpaceDE w:val="0"/>
        <w:autoSpaceDN w:val="0"/>
        <w:adjustRightInd w:val="0"/>
        <w:spacing w:after="0" w:line="240" w:lineRule="auto"/>
        <w:ind w:firstLine="709"/>
        <w:jc w:val="both"/>
        <w:rPr>
          <w:rFonts w:ascii="Times New Roman" w:hAnsi="Times New Roman"/>
          <w:color w:val="000000"/>
          <w:sz w:val="24"/>
          <w:szCs w:val="24"/>
        </w:rPr>
      </w:pPr>
      <w:r w:rsidRPr="005F79EA">
        <w:rPr>
          <w:rFonts w:ascii="Times New Roman" w:hAnsi="Times New Roman"/>
          <w:color w:val="000000"/>
          <w:sz w:val="24"/>
          <w:szCs w:val="24"/>
        </w:rPr>
        <w:t>6.5.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r w:rsidRPr="005F79EA">
        <w:rPr>
          <w:rFonts w:ascii="Times New Roman" w:hAnsi="Times New Roman"/>
          <w:color w:val="000000"/>
          <w:sz w:val="24"/>
          <w:szCs w:val="24"/>
        </w:rPr>
        <w:t>Юридические адреса Сторон:</w:t>
      </w: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both"/>
        <w:rPr>
          <w:rFonts w:ascii="Times New Roman" w:hAnsi="Times New Roman"/>
          <w:color w:val="000000"/>
          <w:sz w:val="18"/>
          <w:szCs w:val="18"/>
        </w:rPr>
      </w:pPr>
      <w:r w:rsidRPr="005F79EA">
        <w:rPr>
          <w:rFonts w:ascii="Times New Roman" w:hAnsi="Times New Roman"/>
          <w:color w:val="000000"/>
          <w:sz w:val="18"/>
          <w:szCs w:val="18"/>
        </w:rPr>
        <w:t>_______________________________________________________________________________________________________</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18"/>
          <w:szCs w:val="18"/>
        </w:rPr>
      </w:pPr>
      <w:r w:rsidRPr="005F79EA">
        <w:rPr>
          <w:rFonts w:ascii="Times New Roman" w:hAnsi="Times New Roman"/>
          <w:color w:val="000000"/>
          <w:sz w:val="18"/>
          <w:szCs w:val="18"/>
        </w:rPr>
        <w:t>(почтовый адрес, наименование организации культуры)</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18"/>
          <w:szCs w:val="18"/>
        </w:rPr>
      </w:pPr>
    </w:p>
    <w:p w:rsidR="00A27909" w:rsidRPr="005F79EA" w:rsidRDefault="00A27909" w:rsidP="00A27909">
      <w:pPr>
        <w:autoSpaceDE w:val="0"/>
        <w:autoSpaceDN w:val="0"/>
        <w:adjustRightInd w:val="0"/>
        <w:spacing w:after="0" w:line="240" w:lineRule="auto"/>
        <w:jc w:val="both"/>
        <w:rPr>
          <w:rFonts w:ascii="Times New Roman" w:hAnsi="Times New Roman"/>
          <w:color w:val="000000"/>
          <w:sz w:val="18"/>
          <w:szCs w:val="18"/>
        </w:rPr>
      </w:pPr>
      <w:r w:rsidRPr="005F79EA">
        <w:rPr>
          <w:rFonts w:ascii="Times New Roman" w:hAnsi="Times New Roman"/>
          <w:color w:val="000000"/>
          <w:sz w:val="18"/>
          <w:szCs w:val="18"/>
        </w:rPr>
        <w:t>_______________________________________________________________________________________________________</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18"/>
          <w:szCs w:val="18"/>
        </w:rPr>
      </w:pPr>
      <w:r w:rsidRPr="005F79EA">
        <w:rPr>
          <w:rFonts w:ascii="Times New Roman" w:hAnsi="Times New Roman"/>
          <w:color w:val="000000"/>
          <w:sz w:val="18"/>
          <w:szCs w:val="18"/>
        </w:rPr>
        <w:t>(почтовый адрес лица, проходящего стажировку)</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center"/>
        <w:rPr>
          <w:rFonts w:ascii="Times New Roman" w:hAnsi="Times New Roman"/>
          <w:color w:val="000000"/>
          <w:sz w:val="24"/>
          <w:szCs w:val="24"/>
        </w:rPr>
      </w:pPr>
      <w:r w:rsidRPr="005F79EA">
        <w:rPr>
          <w:rFonts w:ascii="Times New Roman" w:hAnsi="Times New Roman"/>
          <w:color w:val="000000"/>
          <w:sz w:val="24"/>
          <w:szCs w:val="24"/>
        </w:rPr>
        <w:t>Подписи Сторон:</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r w:rsidRPr="005F79EA">
        <w:rPr>
          <w:rFonts w:ascii="Times New Roman" w:hAnsi="Times New Roman"/>
          <w:color w:val="000000"/>
          <w:sz w:val="18"/>
          <w:szCs w:val="18"/>
        </w:rPr>
        <w:t xml:space="preserve">Руководитель организации культуры  </w:t>
      </w:r>
      <w:r w:rsidRPr="005F79EA">
        <w:rPr>
          <w:rFonts w:ascii="Times New Roman" w:hAnsi="Times New Roman"/>
          <w:color w:val="000000"/>
          <w:sz w:val="24"/>
          <w:szCs w:val="24"/>
        </w:rPr>
        <w:t xml:space="preserve">______________ </w:t>
      </w:r>
      <w:r w:rsidRPr="005F79EA">
        <w:rPr>
          <w:rFonts w:ascii="Times New Roman" w:hAnsi="Times New Roman"/>
          <w:color w:val="000000"/>
          <w:sz w:val="20"/>
          <w:szCs w:val="20"/>
        </w:rPr>
        <w:t xml:space="preserve">  Лицо, проходящее стажировку_______</w:t>
      </w:r>
      <w:r w:rsidRPr="005F79EA">
        <w:rPr>
          <w:rFonts w:ascii="Times New Roman" w:hAnsi="Times New Roman"/>
          <w:color w:val="000000"/>
          <w:sz w:val="24"/>
          <w:szCs w:val="24"/>
        </w:rPr>
        <w:t>_________</w:t>
      </w:r>
    </w:p>
    <w:p w:rsidR="00A27909" w:rsidRPr="005F79EA" w:rsidRDefault="00A27909" w:rsidP="00A27909">
      <w:pPr>
        <w:autoSpaceDE w:val="0"/>
        <w:autoSpaceDN w:val="0"/>
        <w:adjustRightInd w:val="0"/>
        <w:spacing w:after="0" w:line="240" w:lineRule="auto"/>
        <w:jc w:val="both"/>
        <w:rPr>
          <w:rFonts w:ascii="Times New Roman" w:hAnsi="Times New Roman"/>
          <w:color w:val="000000"/>
          <w:sz w:val="24"/>
          <w:szCs w:val="24"/>
        </w:rPr>
      </w:pPr>
      <w:r w:rsidRPr="005F79EA">
        <w:rPr>
          <w:rFonts w:ascii="Times New Roman" w:hAnsi="Times New Roman"/>
          <w:color w:val="000000"/>
          <w:sz w:val="20"/>
          <w:szCs w:val="20"/>
        </w:rPr>
        <w:t xml:space="preserve">                                                                    (ФИО)                                                                            (ФИО)</w:t>
      </w:r>
    </w:p>
    <w:p w:rsidR="00A27909" w:rsidRPr="005F79EA" w:rsidRDefault="00A27909" w:rsidP="00A27909">
      <w:pPr>
        <w:spacing w:after="0" w:line="240" w:lineRule="auto"/>
        <w:contextualSpacing/>
        <w:jc w:val="both"/>
        <w:rPr>
          <w:rFonts w:ascii="Times New Roman" w:hAnsi="Times New Roman"/>
          <w:color w:val="000000"/>
          <w:sz w:val="24"/>
          <w:szCs w:val="24"/>
        </w:rPr>
      </w:pPr>
      <w:r w:rsidRPr="005F79EA">
        <w:rPr>
          <w:rFonts w:ascii="Times New Roman" w:hAnsi="Times New Roman"/>
          <w:color w:val="000000"/>
          <w:sz w:val="24"/>
          <w:szCs w:val="24"/>
        </w:rPr>
        <w:t>"_____" ________________                                                    "____" __________________</w:t>
      </w:r>
    </w:p>
    <w:p w:rsidR="00A27909" w:rsidRPr="00342928" w:rsidRDefault="00A27909" w:rsidP="00A27909">
      <w:pPr>
        <w:spacing w:after="0" w:line="240" w:lineRule="auto"/>
        <w:contextualSpacing/>
        <w:jc w:val="both"/>
        <w:rPr>
          <w:rFonts w:ascii="TimesNewRomanPSMT" w:hAnsi="TimesNewRomanPSMT" w:cs="TimesNewRomanPSMT"/>
          <w:color w:val="000000"/>
          <w:sz w:val="24"/>
          <w:szCs w:val="24"/>
        </w:rPr>
      </w:pPr>
    </w:p>
    <w:p w:rsidR="00A27909" w:rsidRPr="00342928" w:rsidRDefault="00A27909" w:rsidP="00A27909">
      <w:pPr>
        <w:spacing w:after="0" w:line="240" w:lineRule="auto"/>
        <w:contextualSpacing/>
        <w:jc w:val="both"/>
        <w:rPr>
          <w:rFonts w:ascii="TimesNewRomanPSMT" w:hAnsi="TimesNewRomanPSMT" w:cs="TimesNewRomanPSMT"/>
          <w:color w:val="000000"/>
          <w:sz w:val="24"/>
          <w:szCs w:val="24"/>
        </w:rPr>
      </w:pPr>
    </w:p>
    <w:p w:rsidR="00A27909" w:rsidRPr="00342928" w:rsidRDefault="00A27909" w:rsidP="00A27909">
      <w:pPr>
        <w:spacing w:after="0" w:line="240" w:lineRule="auto"/>
        <w:contextualSpacing/>
        <w:jc w:val="both"/>
        <w:rPr>
          <w:rFonts w:ascii="TimesNewRomanPSMT" w:hAnsi="TimesNewRomanPSMT" w:cs="TimesNewRomanPSMT"/>
          <w:color w:val="000000"/>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259"/>
        <w:gridCol w:w="95"/>
      </w:tblGrid>
      <w:tr w:rsidR="00A27909" w:rsidRPr="009870F5" w:rsidTr="00A27909">
        <w:trPr>
          <w:trHeight w:val="3215"/>
          <w:tblCellSpacing w:w="15" w:type="dxa"/>
        </w:trPr>
        <w:tc>
          <w:tcPr>
            <w:tcW w:w="9214" w:type="dxa"/>
            <w:hideMark/>
          </w:tcPr>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На бланке государственного</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учреждения службы занятости</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населения</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Карточка персонального учета гражданина,</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обратившегося за предоставлением государственной услуги</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содействия гражданам в поиске подходящей работы</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от "__" ______________ 20__ г. N 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СВЕДЕНИЯ О ГРАЖДАНИНЕ</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СНИЛС 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Фамилия, имя, отчество (при наличии) 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Дата рождения ______________________    Возраст ______        Пол 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Гражданство _______________________________________________________________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Документ, удостоверяющий личность 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(наименование документа)</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серия _____ номер ______________ дата выдачи "__" ___________ 20__ г.</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Кем выдан _________________________________________________________________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Адрес места жительства 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Адрес места пребывания 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Дата окончания регистрации по месту пребывания 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Контактный телефон           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Семейное положение           __________ Количество детей до 18 лет: 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из них до 3 лет             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lastRenderedPageBreak/>
              <w:t>Отношение к занятости        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Основание незанятости        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Особые категории             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Дата наступления незанятости 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Образование                  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Наименование   образовательной  организации,  год  окончания,  квалификация</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(профессия, специальность) 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Дополнительные сведения о квалификации 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СВЕДЕНИЯ О ТРУДОВОЙ ДЕЯТЕЛЬНОСТИ</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Квалификация, профессия (специальность),</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должность, стаж работы:                  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Перечень профессий (специальностей)      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Последнее место работы (службы):</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сведения о работодателе:    наименование          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w:t>
            </w:r>
            <w:hyperlink r:id="rId9" w:history="1">
              <w:r w:rsidRPr="009870F5">
                <w:rPr>
                  <w:rFonts w:ascii="Courier New" w:eastAsia="Times New Roman" w:hAnsi="Courier New" w:cs="Courier New"/>
                  <w:color w:val="1A0DAB"/>
                  <w:sz w:val="20"/>
                  <w:szCs w:val="20"/>
                  <w:u w:val="single"/>
                  <w:lang w:eastAsia="ru-RU"/>
                </w:rPr>
                <w:t>ОКВЭД</w:t>
              </w:r>
            </w:hyperlink>
            <w:r w:rsidRPr="009870F5">
              <w:rPr>
                <w:rFonts w:ascii="Courier New" w:eastAsia="Times New Roman" w:hAnsi="Courier New" w:cs="Courier New"/>
                <w:sz w:val="20"/>
                <w:szCs w:val="20"/>
                <w:lang w:eastAsia="ru-RU"/>
              </w:rPr>
              <w:t xml:space="preserve">                 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форма собственности   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Профессия (должность), стаж работы   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дата увольнения                      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основание увольнения                 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средний заработок за последние три месяца   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количество недель трудовых (служебных) отношений в</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течение 12 месяцев, предшествовавших началу безработицы ___________________</w:t>
            </w:r>
          </w:p>
          <w:p w:rsidR="00A27909" w:rsidRPr="009870F5" w:rsidRDefault="00A27909" w:rsidP="00476AF2">
            <w:pPr>
              <w:spacing w:after="0" w:line="240" w:lineRule="auto"/>
              <w:jc w:val="both"/>
              <w:rPr>
                <w:rFonts w:ascii="Times New Roman" w:eastAsia="Times New Roman" w:hAnsi="Times New Roman"/>
                <w:sz w:val="24"/>
                <w:szCs w:val="24"/>
                <w:lang w:eastAsia="ru-RU"/>
              </w:rPr>
            </w:pPr>
            <w:r w:rsidRPr="009870F5">
              <w:rPr>
                <w:rFonts w:ascii="Times New Roman" w:eastAsia="Times New Roman" w:hAnsi="Times New Roman"/>
                <w:sz w:val="24"/>
                <w:szCs w:val="24"/>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Оборотная сторона</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ОГРАНИЧЕНИЯ ПО СОСТОЯНИЮ ЗДОРОВЬЯ</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ПРИ ПОДБОРЕ ПОДХОДЯЩЕЙ РАБОТЫ</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Заключение   о   пригодности  или  непригодности  гражданина  к  выполнению</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отдельных видов работ:</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дата выдачи _______________________________________________________________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срок действия _____________________________________________________________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кем выдано ________________________________________________________________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ограничения _______________________________________________________________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Решение бюро медико-социальной экспертизы:</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дата выдачи _______________________________________________________________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кем выдано ________________________________________________________________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группа инвалидности _______________________________________________________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степень ограничения к трудовой деятельности    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срок действия индивидуальной программы</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реабилитации или </w:t>
            </w:r>
            <w:proofErr w:type="spellStart"/>
            <w:r w:rsidRPr="009870F5">
              <w:rPr>
                <w:rFonts w:ascii="Courier New" w:eastAsia="Times New Roman" w:hAnsi="Courier New" w:cs="Courier New"/>
                <w:sz w:val="20"/>
                <w:szCs w:val="20"/>
                <w:lang w:eastAsia="ru-RU"/>
              </w:rPr>
              <w:t>абилитации</w:t>
            </w:r>
            <w:proofErr w:type="spellEnd"/>
            <w:r w:rsidRPr="009870F5">
              <w:rPr>
                <w:rFonts w:ascii="Courier New" w:eastAsia="Times New Roman" w:hAnsi="Courier New" w:cs="Courier New"/>
                <w:sz w:val="20"/>
                <w:szCs w:val="20"/>
                <w:lang w:eastAsia="ru-RU"/>
              </w:rPr>
              <w:t xml:space="preserve"> инвалида           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рекомендации о противопоказанных и доступных</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условиях и видах труда                         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рекомендации по оснащению (оборудованию</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специального рабочего места</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для трудоустройства инвалида                   ____________________________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Достоверность    сведений,    представленных    мною    для   получения</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государственной услуги, подтверждаю.</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С положениями </w:t>
            </w:r>
            <w:hyperlink r:id="rId10" w:history="1">
              <w:r w:rsidRPr="009870F5">
                <w:rPr>
                  <w:rFonts w:ascii="Courier New" w:eastAsia="Times New Roman" w:hAnsi="Courier New" w:cs="Courier New"/>
                  <w:color w:val="1A0DAB"/>
                  <w:sz w:val="20"/>
                  <w:szCs w:val="20"/>
                  <w:u w:val="single"/>
                  <w:lang w:eastAsia="ru-RU"/>
                </w:rPr>
                <w:t>Закона</w:t>
              </w:r>
            </w:hyperlink>
            <w:r w:rsidRPr="009870F5">
              <w:rPr>
                <w:rFonts w:ascii="Courier New" w:eastAsia="Times New Roman" w:hAnsi="Courier New" w:cs="Courier New"/>
                <w:sz w:val="20"/>
                <w:szCs w:val="20"/>
                <w:lang w:eastAsia="ru-RU"/>
              </w:rPr>
              <w:t xml:space="preserve"> Российской Федерации от 19 апреля 1991 г. N 1032-1</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"О занятости населения в Российской Федерации" ознакомлен.</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_____________________   _____________________   _____________________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(подпись)          (Ф.И.О. гражданина)            (дата)</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Работник государственного</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учреждения службы</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занятости населения        _____________   _______________   ______________</w:t>
            </w:r>
          </w:p>
          <w:p w:rsidR="00A27909" w:rsidRPr="009870F5" w:rsidRDefault="00A27909" w:rsidP="0047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xml:space="preserve">                            (должность)       (подпись)         (Ф.И.О.)</w:t>
            </w:r>
          </w:p>
          <w:p w:rsidR="00A27909" w:rsidRPr="005D161E" w:rsidRDefault="00A27909" w:rsidP="005D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870F5">
              <w:rPr>
                <w:rFonts w:ascii="Courier New" w:eastAsia="Times New Roman" w:hAnsi="Courier New" w:cs="Courier New"/>
                <w:sz w:val="20"/>
                <w:szCs w:val="20"/>
                <w:lang w:eastAsia="ru-RU"/>
              </w:rPr>
              <w:t> "__" ________ 20__ г.</w:t>
            </w:r>
            <w:bookmarkStart w:id="61" w:name="_GoBack"/>
            <w:bookmarkEnd w:id="61"/>
          </w:p>
        </w:tc>
        <w:tc>
          <w:tcPr>
            <w:tcW w:w="36" w:type="dxa"/>
            <w:hideMark/>
          </w:tcPr>
          <w:p w:rsidR="00A27909" w:rsidRPr="009870F5" w:rsidRDefault="00A27909" w:rsidP="00476AF2">
            <w:pPr>
              <w:spacing w:before="100" w:beforeAutospacing="1" w:after="100" w:afterAutospacing="1" w:line="240" w:lineRule="auto"/>
              <w:jc w:val="right"/>
              <w:rPr>
                <w:rFonts w:ascii="Times New Roman" w:eastAsia="Times New Roman" w:hAnsi="Times New Roman"/>
                <w:sz w:val="24"/>
                <w:szCs w:val="24"/>
                <w:lang w:eastAsia="ru-RU"/>
              </w:rPr>
            </w:pPr>
          </w:p>
        </w:tc>
      </w:tr>
    </w:tbl>
    <w:p w:rsidR="00B65A84" w:rsidRDefault="00B65A84" w:rsidP="005D161E"/>
    <w:sectPr w:rsidR="00B65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Hei">
    <w:altName w:val="??Ўм§А??Ўм§А??Ўм§А?§ЮЎм§№"/>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рЎю??Ўю¬в?Ўю¬Б?Ўю¬в|?Ўю¬в?"/>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203" w:usb1="00000000" w:usb2="00000000" w:usb3="00000000" w:csb0="00000005"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B6"/>
    <w:multiLevelType w:val="hybridMultilevel"/>
    <w:tmpl w:val="6838C9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C5566"/>
    <w:multiLevelType w:val="multilevel"/>
    <w:tmpl w:val="CD5E3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205B9"/>
    <w:multiLevelType w:val="hybridMultilevel"/>
    <w:tmpl w:val="7654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60639"/>
    <w:multiLevelType w:val="multilevel"/>
    <w:tmpl w:val="F71C963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65903AA"/>
    <w:multiLevelType w:val="hybridMultilevel"/>
    <w:tmpl w:val="0420B9CC"/>
    <w:lvl w:ilvl="0" w:tplc="2E84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2651F"/>
    <w:multiLevelType w:val="hybridMultilevel"/>
    <w:tmpl w:val="6838C9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43206"/>
    <w:multiLevelType w:val="hybridMultilevel"/>
    <w:tmpl w:val="A99A1A7E"/>
    <w:lvl w:ilvl="0" w:tplc="2E84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76F18"/>
    <w:multiLevelType w:val="hybridMultilevel"/>
    <w:tmpl w:val="5570026A"/>
    <w:styleLink w:val="10"/>
    <w:lvl w:ilvl="0" w:tplc="B92096F2">
      <w:start w:val="1"/>
      <w:numFmt w:val="bullet"/>
      <w:lvlText w:val="–"/>
      <w:lvlJc w:val="left"/>
      <w:pPr>
        <w:tabs>
          <w:tab w:val="num" w:pos="993"/>
          <w:tab w:val="left" w:pos="1134"/>
        </w:tabs>
        <w:ind w:left="273" w:firstLine="44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090F93E">
      <w:start w:val="1"/>
      <w:numFmt w:val="bullet"/>
      <w:lvlText w:val="o"/>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814247EE">
      <w:start w:val="1"/>
      <w:numFmt w:val="bullet"/>
      <w:lvlText w:val="▪"/>
      <w:lvlJc w:val="left"/>
      <w:pPr>
        <w:tabs>
          <w:tab w:val="left" w:pos="993"/>
          <w:tab w:val="left" w:pos="1134"/>
          <w:tab w:val="num" w:pos="2160"/>
        </w:tabs>
        <w:ind w:left="14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E68A574">
      <w:start w:val="1"/>
      <w:numFmt w:val="bullet"/>
      <w:lvlText w:val="•"/>
      <w:lvlJc w:val="left"/>
      <w:pPr>
        <w:tabs>
          <w:tab w:val="left" w:pos="993"/>
          <w:tab w:val="left" w:pos="1134"/>
          <w:tab w:val="num" w:pos="2880"/>
        </w:tabs>
        <w:ind w:left="21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D32E04E4">
      <w:start w:val="1"/>
      <w:numFmt w:val="bullet"/>
      <w:lvlText w:val="o"/>
      <w:lvlJc w:val="left"/>
      <w:pPr>
        <w:tabs>
          <w:tab w:val="left" w:pos="993"/>
          <w:tab w:val="left" w:pos="1134"/>
          <w:tab w:val="num" w:pos="3600"/>
        </w:tabs>
        <w:ind w:left="288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8CC192">
      <w:start w:val="1"/>
      <w:numFmt w:val="bullet"/>
      <w:lvlText w:val="▪"/>
      <w:lvlJc w:val="left"/>
      <w:pPr>
        <w:tabs>
          <w:tab w:val="left" w:pos="993"/>
          <w:tab w:val="left" w:pos="1134"/>
          <w:tab w:val="num" w:pos="4320"/>
        </w:tabs>
        <w:ind w:left="360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94B21B90">
      <w:start w:val="1"/>
      <w:numFmt w:val="bullet"/>
      <w:lvlText w:val="•"/>
      <w:lvlJc w:val="left"/>
      <w:pPr>
        <w:tabs>
          <w:tab w:val="left" w:pos="993"/>
          <w:tab w:val="left" w:pos="1134"/>
          <w:tab w:val="num" w:pos="5040"/>
        </w:tabs>
        <w:ind w:left="43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A5A2C108">
      <w:start w:val="1"/>
      <w:numFmt w:val="bullet"/>
      <w:lvlText w:val="o"/>
      <w:lvlJc w:val="left"/>
      <w:pPr>
        <w:tabs>
          <w:tab w:val="left" w:pos="993"/>
          <w:tab w:val="left" w:pos="1134"/>
          <w:tab w:val="num" w:pos="5760"/>
        </w:tabs>
        <w:ind w:left="50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2665100">
      <w:start w:val="1"/>
      <w:numFmt w:val="bullet"/>
      <w:lvlText w:val="▪"/>
      <w:lvlJc w:val="left"/>
      <w:pPr>
        <w:tabs>
          <w:tab w:val="left" w:pos="993"/>
          <w:tab w:val="left" w:pos="1134"/>
          <w:tab w:val="num" w:pos="6480"/>
        </w:tabs>
        <w:ind w:left="57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8">
    <w:nsid w:val="278314FB"/>
    <w:multiLevelType w:val="hybridMultilevel"/>
    <w:tmpl w:val="3D764260"/>
    <w:styleLink w:val="24"/>
    <w:lvl w:ilvl="0" w:tplc="DFC4E844">
      <w:start w:val="1"/>
      <w:numFmt w:val="decimal"/>
      <w:lvlText w:val="%1)"/>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FC18BF7E">
      <w:start w:val="1"/>
      <w:numFmt w:val="lowerLetter"/>
      <w:lvlText w:val="%2."/>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3D4C5CC">
      <w:start w:val="1"/>
      <w:numFmt w:val="lowerRoman"/>
      <w:lvlText w:val="%3."/>
      <w:lvlJc w:val="left"/>
      <w:pPr>
        <w:tabs>
          <w:tab w:val="num" w:pos="1469"/>
        </w:tabs>
        <w:ind w:left="760" w:firstLine="5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BC42A7FE">
      <w:start w:val="1"/>
      <w:numFmt w:val="decimal"/>
      <w:lvlText w:val="%4."/>
      <w:lvlJc w:val="left"/>
      <w:pPr>
        <w:tabs>
          <w:tab w:val="num" w:pos="2189"/>
        </w:tabs>
        <w:ind w:left="1480"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3B22D8C4">
      <w:start w:val="1"/>
      <w:numFmt w:val="lowerLetter"/>
      <w:lvlText w:val="%5."/>
      <w:lvlJc w:val="left"/>
      <w:pPr>
        <w:tabs>
          <w:tab w:val="num" w:pos="2909"/>
        </w:tabs>
        <w:ind w:left="2200"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8A16F890">
      <w:start w:val="1"/>
      <w:numFmt w:val="lowerRoman"/>
      <w:lvlText w:val="%6."/>
      <w:lvlJc w:val="left"/>
      <w:pPr>
        <w:tabs>
          <w:tab w:val="num" w:pos="3629"/>
        </w:tabs>
        <w:ind w:left="2920" w:firstLine="5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5E5C8E1A">
      <w:start w:val="1"/>
      <w:numFmt w:val="decimal"/>
      <w:lvlText w:val="%7."/>
      <w:lvlJc w:val="left"/>
      <w:pPr>
        <w:tabs>
          <w:tab w:val="num" w:pos="4349"/>
        </w:tabs>
        <w:ind w:left="3640"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FBF8F042">
      <w:start w:val="1"/>
      <w:numFmt w:val="lowerLetter"/>
      <w:lvlText w:val="%8."/>
      <w:lvlJc w:val="left"/>
      <w:pPr>
        <w:tabs>
          <w:tab w:val="num" w:pos="5069"/>
        </w:tabs>
        <w:ind w:left="4360"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E40F994">
      <w:start w:val="1"/>
      <w:numFmt w:val="lowerRoman"/>
      <w:lvlText w:val="%9."/>
      <w:lvlJc w:val="left"/>
      <w:pPr>
        <w:tabs>
          <w:tab w:val="num" w:pos="5789"/>
        </w:tabs>
        <w:ind w:left="5080" w:firstLine="5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9">
    <w:nsid w:val="280B6F8D"/>
    <w:multiLevelType w:val="multilevel"/>
    <w:tmpl w:val="E6A87BCE"/>
    <w:lvl w:ilvl="0">
      <w:start w:val="2"/>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0">
    <w:nsid w:val="2BA35009"/>
    <w:multiLevelType w:val="multilevel"/>
    <w:tmpl w:val="9C586948"/>
    <w:lvl w:ilvl="0">
      <w:start w:val="1"/>
      <w:numFmt w:val="decimal"/>
      <w:lvlText w:val="%1."/>
      <w:lvlJc w:val="left"/>
      <w:pPr>
        <w:ind w:left="938" w:hanging="360"/>
      </w:pPr>
      <w:rPr>
        <w:rFonts w:hint="default"/>
        <w:color w:val="000000"/>
      </w:rPr>
    </w:lvl>
    <w:lvl w:ilvl="1">
      <w:start w:val="3"/>
      <w:numFmt w:val="decimal"/>
      <w:isLgl/>
      <w:lvlText w:val="%1.%2."/>
      <w:lvlJc w:val="left"/>
      <w:pPr>
        <w:ind w:left="129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2018" w:hanging="1440"/>
      </w:pPr>
      <w:rPr>
        <w:rFonts w:hint="default"/>
      </w:rPr>
    </w:lvl>
    <w:lvl w:ilvl="6">
      <w:start w:val="1"/>
      <w:numFmt w:val="decimal"/>
      <w:isLgl/>
      <w:lvlText w:val="%1.%2.%3.%4.%5.%6.%7."/>
      <w:lvlJc w:val="left"/>
      <w:pPr>
        <w:ind w:left="2378" w:hanging="1800"/>
      </w:pPr>
      <w:rPr>
        <w:rFonts w:hint="default"/>
      </w:rPr>
    </w:lvl>
    <w:lvl w:ilvl="7">
      <w:start w:val="1"/>
      <w:numFmt w:val="decimal"/>
      <w:isLgl/>
      <w:lvlText w:val="%1.%2.%3.%4.%5.%6.%7.%8."/>
      <w:lvlJc w:val="left"/>
      <w:pPr>
        <w:ind w:left="2378" w:hanging="1800"/>
      </w:pPr>
      <w:rPr>
        <w:rFonts w:hint="default"/>
      </w:rPr>
    </w:lvl>
    <w:lvl w:ilvl="8">
      <w:start w:val="1"/>
      <w:numFmt w:val="decimal"/>
      <w:isLgl/>
      <w:lvlText w:val="%1.%2.%3.%4.%5.%6.%7.%8.%9."/>
      <w:lvlJc w:val="left"/>
      <w:pPr>
        <w:ind w:left="2738" w:hanging="2160"/>
      </w:pPr>
      <w:rPr>
        <w:rFonts w:hint="default"/>
      </w:rPr>
    </w:lvl>
  </w:abstractNum>
  <w:abstractNum w:abstractNumId="11">
    <w:nsid w:val="2C2B272B"/>
    <w:multiLevelType w:val="hybridMultilevel"/>
    <w:tmpl w:val="C3400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217831"/>
    <w:multiLevelType w:val="hybridMultilevel"/>
    <w:tmpl w:val="44F0175E"/>
    <w:lvl w:ilvl="0" w:tplc="6256EB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B4EB5"/>
    <w:multiLevelType w:val="hybridMultilevel"/>
    <w:tmpl w:val="5BE827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C6169F"/>
    <w:multiLevelType w:val="hybridMultilevel"/>
    <w:tmpl w:val="20EC60F8"/>
    <w:styleLink w:val="9"/>
    <w:lvl w:ilvl="0" w:tplc="6EAC2C20">
      <w:start w:val="1"/>
      <w:numFmt w:val="bullet"/>
      <w:lvlText w:val="–"/>
      <w:lvlJc w:val="left"/>
      <w:pPr>
        <w:tabs>
          <w:tab w:val="num" w:pos="993"/>
          <w:tab w:val="left" w:pos="1134"/>
          <w:tab w:val="left" w:pos="1843"/>
        </w:tabs>
        <w:ind w:left="273" w:firstLine="44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3A10055C">
      <w:start w:val="1"/>
      <w:numFmt w:val="bullet"/>
      <w:lvlText w:val="o"/>
      <w:lvlJc w:val="left"/>
      <w:pPr>
        <w:tabs>
          <w:tab w:val="left" w:pos="993"/>
          <w:tab w:val="left" w:pos="1134"/>
          <w:tab w:val="num" w:pos="1440"/>
          <w:tab w:val="left" w:pos="1843"/>
        </w:tabs>
        <w:ind w:left="720" w:firstLine="31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CA8FDFE">
      <w:start w:val="1"/>
      <w:numFmt w:val="bullet"/>
      <w:lvlText w:val="▪"/>
      <w:lvlJc w:val="left"/>
      <w:pPr>
        <w:tabs>
          <w:tab w:val="left" w:pos="993"/>
          <w:tab w:val="left" w:pos="1134"/>
          <w:tab w:val="num" w:pos="2160"/>
        </w:tabs>
        <w:ind w:left="14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C5F27136">
      <w:start w:val="1"/>
      <w:numFmt w:val="bullet"/>
      <w:lvlText w:val="•"/>
      <w:lvlJc w:val="left"/>
      <w:pPr>
        <w:tabs>
          <w:tab w:val="left" w:pos="993"/>
          <w:tab w:val="left" w:pos="1134"/>
          <w:tab w:val="left" w:pos="1843"/>
          <w:tab w:val="num" w:pos="2880"/>
        </w:tabs>
        <w:ind w:left="21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A54E0C64">
      <w:start w:val="1"/>
      <w:numFmt w:val="bullet"/>
      <w:lvlText w:val="o"/>
      <w:lvlJc w:val="left"/>
      <w:pPr>
        <w:tabs>
          <w:tab w:val="left" w:pos="993"/>
          <w:tab w:val="left" w:pos="1134"/>
          <w:tab w:val="left" w:pos="1843"/>
          <w:tab w:val="num" w:pos="3600"/>
        </w:tabs>
        <w:ind w:left="288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B26EBC78">
      <w:start w:val="1"/>
      <w:numFmt w:val="bullet"/>
      <w:lvlText w:val="▪"/>
      <w:lvlJc w:val="left"/>
      <w:pPr>
        <w:tabs>
          <w:tab w:val="left" w:pos="993"/>
          <w:tab w:val="left" w:pos="1134"/>
          <w:tab w:val="left" w:pos="1843"/>
          <w:tab w:val="num" w:pos="4320"/>
        </w:tabs>
        <w:ind w:left="360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C53E6F4E">
      <w:start w:val="1"/>
      <w:numFmt w:val="bullet"/>
      <w:lvlText w:val="•"/>
      <w:lvlJc w:val="left"/>
      <w:pPr>
        <w:tabs>
          <w:tab w:val="left" w:pos="993"/>
          <w:tab w:val="left" w:pos="1134"/>
          <w:tab w:val="left" w:pos="1843"/>
          <w:tab w:val="num" w:pos="5040"/>
        </w:tabs>
        <w:ind w:left="43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5D226FAC">
      <w:start w:val="1"/>
      <w:numFmt w:val="bullet"/>
      <w:lvlText w:val="o"/>
      <w:lvlJc w:val="left"/>
      <w:pPr>
        <w:tabs>
          <w:tab w:val="left" w:pos="993"/>
          <w:tab w:val="left" w:pos="1134"/>
          <w:tab w:val="left" w:pos="1843"/>
          <w:tab w:val="num" w:pos="5760"/>
        </w:tabs>
        <w:ind w:left="50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6FAA330">
      <w:start w:val="1"/>
      <w:numFmt w:val="bullet"/>
      <w:lvlText w:val="▪"/>
      <w:lvlJc w:val="left"/>
      <w:pPr>
        <w:tabs>
          <w:tab w:val="left" w:pos="993"/>
          <w:tab w:val="left" w:pos="1134"/>
          <w:tab w:val="left" w:pos="1843"/>
          <w:tab w:val="num" w:pos="6480"/>
        </w:tabs>
        <w:ind w:left="57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5">
    <w:nsid w:val="3E3122C2"/>
    <w:multiLevelType w:val="hybridMultilevel"/>
    <w:tmpl w:val="6C6AABE0"/>
    <w:lvl w:ilvl="0" w:tplc="97CE4E3A">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ECD6E06"/>
    <w:multiLevelType w:val="hybridMultilevel"/>
    <w:tmpl w:val="433CA27A"/>
    <w:styleLink w:val="7"/>
    <w:lvl w:ilvl="0" w:tplc="5FFA6576">
      <w:start w:val="1"/>
      <w:numFmt w:val="decimal"/>
      <w:lvlText w:val="%1)"/>
      <w:lvlJc w:val="left"/>
      <w:pPr>
        <w:tabs>
          <w:tab w:val="num" w:pos="993"/>
          <w:tab w:val="left" w:pos="1843"/>
        </w:tabs>
        <w:ind w:left="273" w:firstLine="447"/>
      </w:pPr>
      <w:rPr>
        <w:rFonts w:hAnsi="Arial Unicode MS"/>
        <w:caps w:val="0"/>
        <w:smallCaps w:val="0"/>
        <w:strike w:val="0"/>
        <w:dstrike w:val="0"/>
        <w:color w:val="000000"/>
        <w:spacing w:val="0"/>
        <w:w w:val="100"/>
        <w:kern w:val="0"/>
        <w:position w:val="0"/>
        <w:highlight w:val="none"/>
        <w:vertAlign w:val="baseline"/>
      </w:rPr>
    </w:lvl>
    <w:lvl w:ilvl="1" w:tplc="E73EC4E4">
      <w:start w:val="1"/>
      <w:numFmt w:val="lowerLetter"/>
      <w:lvlText w:val="%2."/>
      <w:lvlJc w:val="left"/>
      <w:pPr>
        <w:tabs>
          <w:tab w:val="left" w:pos="993"/>
          <w:tab w:val="num" w:pos="1440"/>
          <w:tab w:val="left" w:pos="1843"/>
        </w:tabs>
        <w:ind w:left="720" w:firstLine="317"/>
      </w:pPr>
      <w:rPr>
        <w:rFonts w:hAnsi="Arial Unicode MS"/>
        <w:caps w:val="0"/>
        <w:smallCaps w:val="0"/>
        <w:strike w:val="0"/>
        <w:dstrike w:val="0"/>
        <w:color w:val="000000"/>
        <w:spacing w:val="0"/>
        <w:w w:val="100"/>
        <w:kern w:val="0"/>
        <w:position w:val="0"/>
        <w:highlight w:val="none"/>
        <w:vertAlign w:val="baseline"/>
      </w:rPr>
    </w:lvl>
    <w:lvl w:ilvl="2" w:tplc="D4403838">
      <w:start w:val="1"/>
      <w:numFmt w:val="lowerRoman"/>
      <w:lvlText w:val="%3."/>
      <w:lvlJc w:val="left"/>
      <w:pPr>
        <w:tabs>
          <w:tab w:val="left" w:pos="993"/>
          <w:tab w:val="num" w:pos="2160"/>
        </w:tabs>
        <w:ind w:left="1440" w:firstLine="75"/>
      </w:pPr>
      <w:rPr>
        <w:rFonts w:hAnsi="Arial Unicode MS"/>
        <w:caps w:val="0"/>
        <w:smallCaps w:val="0"/>
        <w:strike w:val="0"/>
        <w:dstrike w:val="0"/>
        <w:color w:val="000000"/>
        <w:spacing w:val="0"/>
        <w:w w:val="100"/>
        <w:kern w:val="0"/>
        <w:position w:val="0"/>
        <w:highlight w:val="none"/>
        <w:vertAlign w:val="baseline"/>
      </w:rPr>
    </w:lvl>
    <w:lvl w:ilvl="3" w:tplc="20FE0D88">
      <w:start w:val="1"/>
      <w:numFmt w:val="decimal"/>
      <w:lvlText w:val="%4."/>
      <w:lvlJc w:val="left"/>
      <w:pPr>
        <w:tabs>
          <w:tab w:val="left" w:pos="993"/>
          <w:tab w:val="left" w:pos="1843"/>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7702056C">
      <w:start w:val="1"/>
      <w:numFmt w:val="lowerLetter"/>
      <w:lvlText w:val="%5."/>
      <w:lvlJc w:val="left"/>
      <w:pPr>
        <w:tabs>
          <w:tab w:val="left" w:pos="993"/>
          <w:tab w:val="left" w:pos="1843"/>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4D2616E2">
      <w:start w:val="1"/>
      <w:numFmt w:val="lowerRoman"/>
      <w:lvlText w:val="%6."/>
      <w:lvlJc w:val="left"/>
      <w:pPr>
        <w:tabs>
          <w:tab w:val="left" w:pos="993"/>
          <w:tab w:val="left" w:pos="1843"/>
          <w:tab w:val="num" w:pos="4320"/>
        </w:tabs>
        <w:ind w:left="3600" w:firstLine="75"/>
      </w:pPr>
      <w:rPr>
        <w:rFonts w:hAnsi="Arial Unicode MS"/>
        <w:caps w:val="0"/>
        <w:smallCaps w:val="0"/>
        <w:strike w:val="0"/>
        <w:dstrike w:val="0"/>
        <w:color w:val="000000"/>
        <w:spacing w:val="0"/>
        <w:w w:val="100"/>
        <w:kern w:val="0"/>
        <w:position w:val="0"/>
        <w:highlight w:val="none"/>
        <w:vertAlign w:val="baseline"/>
      </w:rPr>
    </w:lvl>
    <w:lvl w:ilvl="6" w:tplc="24CAC9A0">
      <w:start w:val="1"/>
      <w:numFmt w:val="decimal"/>
      <w:lvlText w:val="%7."/>
      <w:lvlJc w:val="left"/>
      <w:pPr>
        <w:tabs>
          <w:tab w:val="left" w:pos="993"/>
          <w:tab w:val="left" w:pos="1843"/>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97F62AA8">
      <w:start w:val="1"/>
      <w:numFmt w:val="lowerLetter"/>
      <w:lvlText w:val="%8."/>
      <w:lvlJc w:val="left"/>
      <w:pPr>
        <w:tabs>
          <w:tab w:val="left" w:pos="993"/>
          <w:tab w:val="left" w:pos="1843"/>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F23A5C12">
      <w:start w:val="1"/>
      <w:numFmt w:val="lowerRoman"/>
      <w:lvlText w:val="%9."/>
      <w:lvlJc w:val="left"/>
      <w:pPr>
        <w:tabs>
          <w:tab w:val="left" w:pos="993"/>
          <w:tab w:val="left" w:pos="1843"/>
          <w:tab w:val="num" w:pos="6480"/>
        </w:tabs>
        <w:ind w:left="5760" w:firstLine="75"/>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61A16D6"/>
    <w:multiLevelType w:val="multilevel"/>
    <w:tmpl w:val="E3A4C590"/>
    <w:lvl w:ilvl="0">
      <w:start w:val="1"/>
      <w:numFmt w:val="decimal"/>
      <w:lvlText w:val="%1"/>
      <w:lvlJc w:val="left"/>
      <w:pPr>
        <w:ind w:left="720" w:hanging="360"/>
      </w:pPr>
      <w:rPr>
        <w:rFonts w:hint="default"/>
        <w:b/>
        <w:color w:val="000000"/>
      </w:rPr>
    </w:lvl>
    <w:lvl w:ilvl="1">
      <w:start w:val="2"/>
      <w:numFmt w:val="decimal"/>
      <w:isLgl/>
      <w:lvlText w:val="%1.%2"/>
      <w:lvlJc w:val="left"/>
      <w:pPr>
        <w:ind w:left="1115" w:hanging="375"/>
      </w:pPr>
      <w:rPr>
        <w:rFonts w:hint="default"/>
        <w:b/>
        <w:color w:val="000000"/>
      </w:rPr>
    </w:lvl>
    <w:lvl w:ilvl="2">
      <w:start w:val="1"/>
      <w:numFmt w:val="decimal"/>
      <w:isLgl/>
      <w:lvlText w:val="%1.%2.%3"/>
      <w:lvlJc w:val="left"/>
      <w:pPr>
        <w:ind w:left="1840" w:hanging="720"/>
      </w:pPr>
      <w:rPr>
        <w:rFonts w:hint="default"/>
        <w:b/>
        <w:color w:val="000000"/>
      </w:rPr>
    </w:lvl>
    <w:lvl w:ilvl="3">
      <w:start w:val="1"/>
      <w:numFmt w:val="decimal"/>
      <w:isLgl/>
      <w:lvlText w:val="%1.%2.%3.%4"/>
      <w:lvlJc w:val="left"/>
      <w:pPr>
        <w:ind w:left="2580" w:hanging="1080"/>
      </w:pPr>
      <w:rPr>
        <w:rFonts w:hint="default"/>
        <w:b/>
        <w:color w:val="000000"/>
      </w:rPr>
    </w:lvl>
    <w:lvl w:ilvl="4">
      <w:start w:val="1"/>
      <w:numFmt w:val="decimal"/>
      <w:isLgl/>
      <w:lvlText w:val="%1.%2.%3.%4.%5"/>
      <w:lvlJc w:val="left"/>
      <w:pPr>
        <w:ind w:left="2960" w:hanging="1080"/>
      </w:pPr>
      <w:rPr>
        <w:rFonts w:hint="default"/>
        <w:b/>
        <w:color w:val="000000"/>
      </w:rPr>
    </w:lvl>
    <w:lvl w:ilvl="5">
      <w:start w:val="1"/>
      <w:numFmt w:val="decimal"/>
      <w:isLgl/>
      <w:lvlText w:val="%1.%2.%3.%4.%5.%6"/>
      <w:lvlJc w:val="left"/>
      <w:pPr>
        <w:ind w:left="3700" w:hanging="1440"/>
      </w:pPr>
      <w:rPr>
        <w:rFonts w:hint="default"/>
        <w:b/>
        <w:color w:val="000000"/>
      </w:rPr>
    </w:lvl>
    <w:lvl w:ilvl="6">
      <w:start w:val="1"/>
      <w:numFmt w:val="decimal"/>
      <w:isLgl/>
      <w:lvlText w:val="%1.%2.%3.%4.%5.%6.%7"/>
      <w:lvlJc w:val="left"/>
      <w:pPr>
        <w:ind w:left="4080" w:hanging="1440"/>
      </w:pPr>
      <w:rPr>
        <w:rFonts w:hint="default"/>
        <w:b/>
        <w:color w:val="000000"/>
      </w:rPr>
    </w:lvl>
    <w:lvl w:ilvl="7">
      <w:start w:val="1"/>
      <w:numFmt w:val="decimal"/>
      <w:isLgl/>
      <w:lvlText w:val="%1.%2.%3.%4.%5.%6.%7.%8"/>
      <w:lvlJc w:val="left"/>
      <w:pPr>
        <w:ind w:left="4820" w:hanging="1800"/>
      </w:pPr>
      <w:rPr>
        <w:rFonts w:hint="default"/>
        <w:b/>
        <w:color w:val="000000"/>
      </w:rPr>
    </w:lvl>
    <w:lvl w:ilvl="8">
      <w:start w:val="1"/>
      <w:numFmt w:val="decimal"/>
      <w:isLgl/>
      <w:lvlText w:val="%1.%2.%3.%4.%5.%6.%7.%8.%9"/>
      <w:lvlJc w:val="left"/>
      <w:pPr>
        <w:ind w:left="5560" w:hanging="2160"/>
      </w:pPr>
      <w:rPr>
        <w:rFonts w:hint="default"/>
        <w:b/>
        <w:color w:val="000000"/>
      </w:rPr>
    </w:lvl>
  </w:abstractNum>
  <w:abstractNum w:abstractNumId="18">
    <w:nsid w:val="480C3EC3"/>
    <w:multiLevelType w:val="multilevel"/>
    <w:tmpl w:val="10943E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87920"/>
    <w:multiLevelType w:val="hybridMultilevel"/>
    <w:tmpl w:val="0A5A614A"/>
    <w:lvl w:ilvl="0" w:tplc="FABCA5F4">
      <w:start w:val="1"/>
      <w:numFmt w:val="upperRoman"/>
      <w:lvlText w:val="%1."/>
      <w:lvlJc w:val="left"/>
      <w:pPr>
        <w:ind w:left="1080" w:hanging="720"/>
      </w:pPr>
      <w:rPr>
        <w:rFonts w:eastAsia="SimHe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114B8"/>
    <w:multiLevelType w:val="multilevel"/>
    <w:tmpl w:val="23445C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71770"/>
    <w:multiLevelType w:val="multilevel"/>
    <w:tmpl w:val="C4D0E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151EE8"/>
    <w:multiLevelType w:val="hybridMultilevel"/>
    <w:tmpl w:val="B7BADBA4"/>
    <w:styleLink w:val="13"/>
    <w:lvl w:ilvl="0" w:tplc="3864B198">
      <w:start w:val="1"/>
      <w:numFmt w:val="bullet"/>
      <w:lvlText w:val="–"/>
      <w:lvlJc w:val="left"/>
      <w:pPr>
        <w:tabs>
          <w:tab w:val="num" w:pos="993"/>
          <w:tab w:val="left" w:pos="1134"/>
        </w:tabs>
        <w:ind w:left="273" w:firstLine="44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960FB30">
      <w:start w:val="1"/>
      <w:numFmt w:val="bullet"/>
      <w:lvlText w:val="o"/>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570C8AE">
      <w:start w:val="1"/>
      <w:numFmt w:val="bullet"/>
      <w:lvlText w:val="▪"/>
      <w:lvlJc w:val="left"/>
      <w:pPr>
        <w:tabs>
          <w:tab w:val="left" w:pos="993"/>
          <w:tab w:val="left" w:pos="1134"/>
          <w:tab w:val="num" w:pos="2160"/>
        </w:tabs>
        <w:ind w:left="14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5CC2DD0">
      <w:start w:val="1"/>
      <w:numFmt w:val="bullet"/>
      <w:lvlText w:val="•"/>
      <w:lvlJc w:val="left"/>
      <w:pPr>
        <w:tabs>
          <w:tab w:val="left" w:pos="993"/>
          <w:tab w:val="left" w:pos="1134"/>
          <w:tab w:val="num" w:pos="2880"/>
        </w:tabs>
        <w:ind w:left="21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E28294E">
      <w:start w:val="1"/>
      <w:numFmt w:val="bullet"/>
      <w:lvlText w:val="o"/>
      <w:lvlJc w:val="left"/>
      <w:pPr>
        <w:tabs>
          <w:tab w:val="left" w:pos="993"/>
          <w:tab w:val="left" w:pos="1134"/>
          <w:tab w:val="num" w:pos="3600"/>
        </w:tabs>
        <w:ind w:left="288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686493A">
      <w:start w:val="1"/>
      <w:numFmt w:val="bullet"/>
      <w:lvlText w:val="▪"/>
      <w:lvlJc w:val="left"/>
      <w:pPr>
        <w:tabs>
          <w:tab w:val="left" w:pos="993"/>
          <w:tab w:val="left" w:pos="1134"/>
          <w:tab w:val="num" w:pos="4320"/>
        </w:tabs>
        <w:ind w:left="360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83C46280">
      <w:start w:val="1"/>
      <w:numFmt w:val="bullet"/>
      <w:lvlText w:val="•"/>
      <w:lvlJc w:val="left"/>
      <w:pPr>
        <w:tabs>
          <w:tab w:val="left" w:pos="993"/>
          <w:tab w:val="left" w:pos="1134"/>
          <w:tab w:val="num" w:pos="5040"/>
        </w:tabs>
        <w:ind w:left="43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42B69ABE">
      <w:start w:val="1"/>
      <w:numFmt w:val="bullet"/>
      <w:lvlText w:val="o"/>
      <w:lvlJc w:val="left"/>
      <w:pPr>
        <w:tabs>
          <w:tab w:val="left" w:pos="993"/>
          <w:tab w:val="left" w:pos="1134"/>
          <w:tab w:val="num" w:pos="5760"/>
        </w:tabs>
        <w:ind w:left="50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5EEE6A6">
      <w:start w:val="1"/>
      <w:numFmt w:val="bullet"/>
      <w:lvlText w:val="▪"/>
      <w:lvlJc w:val="left"/>
      <w:pPr>
        <w:tabs>
          <w:tab w:val="left" w:pos="993"/>
          <w:tab w:val="left" w:pos="1134"/>
          <w:tab w:val="num" w:pos="6480"/>
        </w:tabs>
        <w:ind w:left="57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3">
    <w:nsid w:val="59A010B8"/>
    <w:multiLevelType w:val="hybridMultilevel"/>
    <w:tmpl w:val="93C6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63D30"/>
    <w:multiLevelType w:val="multilevel"/>
    <w:tmpl w:val="1474FBD0"/>
    <w:lvl w:ilvl="0">
      <w:start w:val="1"/>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25">
    <w:nsid w:val="652A4C20"/>
    <w:multiLevelType w:val="multilevel"/>
    <w:tmpl w:val="5678A7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A36B9B"/>
    <w:multiLevelType w:val="multilevel"/>
    <w:tmpl w:val="D74AB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EC5490"/>
    <w:multiLevelType w:val="hybridMultilevel"/>
    <w:tmpl w:val="708E6D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D013D6"/>
    <w:multiLevelType w:val="multilevel"/>
    <w:tmpl w:val="57EEC1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717CC5"/>
    <w:multiLevelType w:val="hybridMultilevel"/>
    <w:tmpl w:val="9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214101"/>
    <w:multiLevelType w:val="hybridMultilevel"/>
    <w:tmpl w:val="2000EF54"/>
    <w:styleLink w:val="a"/>
    <w:lvl w:ilvl="0" w:tplc="E56A9D0C">
      <w:start w:val="1"/>
      <w:numFmt w:val="bullet"/>
      <w:lvlText w:val="-"/>
      <w:lvlJc w:val="left"/>
      <w:pPr>
        <w:tabs>
          <w:tab w:val="num" w:pos="898"/>
        </w:tabs>
        <w:ind w:left="189" w:firstLine="520"/>
      </w:pPr>
      <w:rPr>
        <w:rFonts w:hAnsi="Arial Unicode MS"/>
        <w:caps w:val="0"/>
        <w:smallCaps w:val="0"/>
        <w:strike w:val="0"/>
        <w:dstrike w:val="0"/>
        <w:spacing w:val="0"/>
        <w:w w:val="100"/>
        <w:kern w:val="0"/>
        <w:position w:val="0"/>
        <w:highlight w:val="none"/>
        <w:vertAlign w:val="baseline"/>
      </w:rPr>
    </w:lvl>
    <w:lvl w:ilvl="1" w:tplc="27AC57AC">
      <w:start w:val="1"/>
      <w:numFmt w:val="bullet"/>
      <w:lvlText w:val="-"/>
      <w:lvlJc w:val="left"/>
      <w:pPr>
        <w:tabs>
          <w:tab w:val="num" w:pos="1498"/>
        </w:tabs>
        <w:ind w:left="789" w:firstLine="520"/>
      </w:pPr>
      <w:rPr>
        <w:rFonts w:hAnsi="Arial Unicode MS"/>
        <w:caps w:val="0"/>
        <w:smallCaps w:val="0"/>
        <w:strike w:val="0"/>
        <w:dstrike w:val="0"/>
        <w:spacing w:val="0"/>
        <w:w w:val="100"/>
        <w:kern w:val="0"/>
        <w:position w:val="0"/>
        <w:highlight w:val="none"/>
        <w:vertAlign w:val="baseline"/>
      </w:rPr>
    </w:lvl>
    <w:lvl w:ilvl="2" w:tplc="04090005">
      <w:start w:val="1"/>
      <w:numFmt w:val="bullet"/>
      <w:lvlText w:val="-"/>
      <w:lvlJc w:val="left"/>
      <w:pPr>
        <w:tabs>
          <w:tab w:val="num" w:pos="2098"/>
        </w:tabs>
        <w:ind w:left="1389" w:firstLine="520"/>
      </w:pPr>
      <w:rPr>
        <w:rFonts w:hAnsi="Arial Unicode MS"/>
        <w:caps w:val="0"/>
        <w:smallCaps w:val="0"/>
        <w:strike w:val="0"/>
        <w:dstrike w:val="0"/>
        <w:spacing w:val="0"/>
        <w:w w:val="100"/>
        <w:kern w:val="0"/>
        <w:position w:val="0"/>
        <w:highlight w:val="none"/>
        <w:vertAlign w:val="baseline"/>
      </w:rPr>
    </w:lvl>
    <w:lvl w:ilvl="3" w:tplc="04090001">
      <w:start w:val="1"/>
      <w:numFmt w:val="bullet"/>
      <w:lvlText w:val="-"/>
      <w:lvlJc w:val="left"/>
      <w:pPr>
        <w:tabs>
          <w:tab w:val="num" w:pos="2698"/>
        </w:tabs>
        <w:ind w:left="1989" w:firstLine="520"/>
      </w:pPr>
      <w:rPr>
        <w:rFonts w:hAnsi="Arial Unicode MS"/>
        <w:caps w:val="0"/>
        <w:smallCaps w:val="0"/>
        <w:strike w:val="0"/>
        <w:dstrike w:val="0"/>
        <w:spacing w:val="0"/>
        <w:w w:val="100"/>
        <w:kern w:val="0"/>
        <w:position w:val="0"/>
        <w:highlight w:val="none"/>
        <w:vertAlign w:val="baseline"/>
      </w:rPr>
    </w:lvl>
    <w:lvl w:ilvl="4" w:tplc="04090003">
      <w:start w:val="1"/>
      <w:numFmt w:val="bullet"/>
      <w:lvlText w:val="-"/>
      <w:lvlJc w:val="left"/>
      <w:pPr>
        <w:tabs>
          <w:tab w:val="num" w:pos="3298"/>
        </w:tabs>
        <w:ind w:left="2589" w:firstLine="520"/>
      </w:pPr>
      <w:rPr>
        <w:rFonts w:hAnsi="Arial Unicode MS"/>
        <w:caps w:val="0"/>
        <w:smallCaps w:val="0"/>
        <w:strike w:val="0"/>
        <w:dstrike w:val="0"/>
        <w:spacing w:val="0"/>
        <w:w w:val="100"/>
        <w:kern w:val="0"/>
        <w:position w:val="0"/>
        <w:highlight w:val="none"/>
        <w:vertAlign w:val="baseline"/>
      </w:rPr>
    </w:lvl>
    <w:lvl w:ilvl="5" w:tplc="04090005">
      <w:start w:val="1"/>
      <w:numFmt w:val="bullet"/>
      <w:lvlText w:val="-"/>
      <w:lvlJc w:val="left"/>
      <w:pPr>
        <w:tabs>
          <w:tab w:val="num" w:pos="3898"/>
        </w:tabs>
        <w:ind w:left="3189" w:firstLine="520"/>
      </w:pPr>
      <w:rPr>
        <w:rFonts w:hAnsi="Arial Unicode MS"/>
        <w:caps w:val="0"/>
        <w:smallCaps w:val="0"/>
        <w:strike w:val="0"/>
        <w:dstrike w:val="0"/>
        <w:spacing w:val="0"/>
        <w:w w:val="100"/>
        <w:kern w:val="0"/>
        <w:position w:val="0"/>
        <w:highlight w:val="none"/>
        <w:vertAlign w:val="baseline"/>
      </w:rPr>
    </w:lvl>
    <w:lvl w:ilvl="6" w:tplc="04090001">
      <w:start w:val="1"/>
      <w:numFmt w:val="bullet"/>
      <w:lvlText w:val="-"/>
      <w:lvlJc w:val="left"/>
      <w:pPr>
        <w:tabs>
          <w:tab w:val="num" w:pos="4498"/>
        </w:tabs>
        <w:ind w:left="3789" w:firstLine="520"/>
      </w:pPr>
      <w:rPr>
        <w:rFonts w:hAnsi="Arial Unicode MS"/>
        <w:caps w:val="0"/>
        <w:smallCaps w:val="0"/>
        <w:strike w:val="0"/>
        <w:dstrike w:val="0"/>
        <w:spacing w:val="0"/>
        <w:w w:val="100"/>
        <w:kern w:val="0"/>
        <w:position w:val="0"/>
        <w:highlight w:val="none"/>
        <w:vertAlign w:val="baseline"/>
      </w:rPr>
    </w:lvl>
    <w:lvl w:ilvl="7" w:tplc="04090003">
      <w:start w:val="1"/>
      <w:numFmt w:val="bullet"/>
      <w:lvlText w:val="-"/>
      <w:lvlJc w:val="left"/>
      <w:pPr>
        <w:tabs>
          <w:tab w:val="num" w:pos="5098"/>
        </w:tabs>
        <w:ind w:left="4389" w:firstLine="520"/>
      </w:pPr>
      <w:rPr>
        <w:rFonts w:hAnsi="Arial Unicode MS"/>
        <w:caps w:val="0"/>
        <w:smallCaps w:val="0"/>
        <w:strike w:val="0"/>
        <w:dstrike w:val="0"/>
        <w:spacing w:val="0"/>
        <w:w w:val="100"/>
        <w:kern w:val="0"/>
        <w:position w:val="0"/>
        <w:highlight w:val="none"/>
        <w:vertAlign w:val="baseline"/>
      </w:rPr>
    </w:lvl>
    <w:lvl w:ilvl="8" w:tplc="04090005">
      <w:start w:val="1"/>
      <w:numFmt w:val="bullet"/>
      <w:lvlText w:val="-"/>
      <w:lvlJc w:val="left"/>
      <w:pPr>
        <w:tabs>
          <w:tab w:val="num" w:pos="5698"/>
        </w:tabs>
        <w:ind w:left="4989" w:firstLine="520"/>
      </w:pPr>
      <w:rPr>
        <w:rFonts w:hAnsi="Arial Unicode MS"/>
        <w:caps w:val="0"/>
        <w:smallCaps w:val="0"/>
        <w:strike w:val="0"/>
        <w:dstrike w:val="0"/>
        <w:spacing w:val="0"/>
        <w:w w:val="100"/>
        <w:kern w:val="0"/>
        <w:position w:val="0"/>
        <w:highlight w:val="none"/>
        <w:vertAlign w:val="baseline"/>
      </w:rPr>
    </w:lvl>
  </w:abstractNum>
  <w:abstractNum w:abstractNumId="31">
    <w:nsid w:val="714C3FD3"/>
    <w:multiLevelType w:val="hybridMultilevel"/>
    <w:tmpl w:val="85CA15A0"/>
    <w:styleLink w:val="11"/>
    <w:lvl w:ilvl="0" w:tplc="DB82974E">
      <w:start w:val="1"/>
      <w:numFmt w:val="bullet"/>
      <w:lvlText w:val="–"/>
      <w:lvlJc w:val="left"/>
      <w:pPr>
        <w:tabs>
          <w:tab w:val="num" w:pos="993"/>
          <w:tab w:val="left" w:pos="1134"/>
        </w:tabs>
        <w:ind w:left="273" w:firstLine="44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CDEF63A">
      <w:start w:val="1"/>
      <w:numFmt w:val="bullet"/>
      <w:lvlText w:val="o"/>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D8747AD6">
      <w:start w:val="1"/>
      <w:numFmt w:val="bullet"/>
      <w:lvlText w:val="▪"/>
      <w:lvlJc w:val="left"/>
      <w:pPr>
        <w:tabs>
          <w:tab w:val="left" w:pos="993"/>
          <w:tab w:val="left" w:pos="1134"/>
          <w:tab w:val="num" w:pos="2160"/>
        </w:tabs>
        <w:ind w:left="14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E6ACE32A">
      <w:start w:val="1"/>
      <w:numFmt w:val="bullet"/>
      <w:lvlText w:val="•"/>
      <w:lvlJc w:val="left"/>
      <w:pPr>
        <w:tabs>
          <w:tab w:val="left" w:pos="993"/>
          <w:tab w:val="left" w:pos="1134"/>
          <w:tab w:val="num" w:pos="2880"/>
        </w:tabs>
        <w:ind w:left="21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663C7628">
      <w:start w:val="1"/>
      <w:numFmt w:val="bullet"/>
      <w:lvlText w:val="o"/>
      <w:lvlJc w:val="left"/>
      <w:pPr>
        <w:tabs>
          <w:tab w:val="left" w:pos="993"/>
          <w:tab w:val="left" w:pos="1134"/>
          <w:tab w:val="num" w:pos="3600"/>
        </w:tabs>
        <w:ind w:left="288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625E3D70">
      <w:start w:val="1"/>
      <w:numFmt w:val="bullet"/>
      <w:lvlText w:val="▪"/>
      <w:lvlJc w:val="left"/>
      <w:pPr>
        <w:tabs>
          <w:tab w:val="left" w:pos="993"/>
          <w:tab w:val="left" w:pos="1134"/>
          <w:tab w:val="num" w:pos="4320"/>
        </w:tabs>
        <w:ind w:left="360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C607B60">
      <w:start w:val="1"/>
      <w:numFmt w:val="bullet"/>
      <w:lvlText w:val="•"/>
      <w:lvlJc w:val="left"/>
      <w:pPr>
        <w:tabs>
          <w:tab w:val="left" w:pos="993"/>
          <w:tab w:val="left" w:pos="1134"/>
          <w:tab w:val="num" w:pos="5040"/>
        </w:tabs>
        <w:ind w:left="43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93A255AA">
      <w:start w:val="1"/>
      <w:numFmt w:val="bullet"/>
      <w:lvlText w:val="o"/>
      <w:lvlJc w:val="left"/>
      <w:pPr>
        <w:tabs>
          <w:tab w:val="left" w:pos="993"/>
          <w:tab w:val="left" w:pos="1134"/>
          <w:tab w:val="num" w:pos="5760"/>
        </w:tabs>
        <w:ind w:left="50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8663CAA">
      <w:start w:val="1"/>
      <w:numFmt w:val="bullet"/>
      <w:lvlText w:val="▪"/>
      <w:lvlJc w:val="left"/>
      <w:pPr>
        <w:tabs>
          <w:tab w:val="left" w:pos="993"/>
          <w:tab w:val="left" w:pos="1134"/>
          <w:tab w:val="num" w:pos="6480"/>
        </w:tabs>
        <w:ind w:left="57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2">
    <w:nsid w:val="78B8730B"/>
    <w:multiLevelType w:val="hybridMultilevel"/>
    <w:tmpl w:val="719E1626"/>
    <w:styleLink w:val="8"/>
    <w:lvl w:ilvl="0" w:tplc="082017F4">
      <w:start w:val="1"/>
      <w:numFmt w:val="decimal"/>
      <w:lvlText w:val="%1)"/>
      <w:lvlJc w:val="left"/>
      <w:pPr>
        <w:tabs>
          <w:tab w:val="num" w:pos="993"/>
          <w:tab w:val="left" w:pos="1276"/>
        </w:tabs>
        <w:ind w:left="273" w:firstLine="447"/>
      </w:pPr>
      <w:rPr>
        <w:rFonts w:hAnsi="Arial Unicode MS"/>
        <w:caps w:val="0"/>
        <w:smallCaps w:val="0"/>
        <w:strike w:val="0"/>
        <w:dstrike w:val="0"/>
        <w:spacing w:val="0"/>
        <w:w w:val="100"/>
        <w:kern w:val="0"/>
        <w:position w:val="0"/>
        <w:highlight w:val="none"/>
        <w:vertAlign w:val="baseline"/>
      </w:rPr>
    </w:lvl>
    <w:lvl w:ilvl="1" w:tplc="6DCE0656">
      <w:start w:val="1"/>
      <w:numFmt w:val="lowerLetter"/>
      <w:lvlText w:val="%2."/>
      <w:lvlJc w:val="left"/>
      <w:pPr>
        <w:tabs>
          <w:tab w:val="num" w:pos="1440"/>
        </w:tabs>
        <w:ind w:left="720" w:firstLine="0"/>
      </w:pPr>
      <w:rPr>
        <w:rFonts w:hAnsi="Arial Unicode MS"/>
        <w:caps w:val="0"/>
        <w:smallCaps w:val="0"/>
        <w:strike w:val="0"/>
        <w:dstrike w:val="0"/>
        <w:spacing w:val="0"/>
        <w:w w:val="100"/>
        <w:kern w:val="0"/>
        <w:position w:val="0"/>
        <w:highlight w:val="none"/>
        <w:vertAlign w:val="baseline"/>
      </w:rPr>
    </w:lvl>
    <w:lvl w:ilvl="2" w:tplc="7554AF02">
      <w:start w:val="1"/>
      <w:numFmt w:val="lowerRoman"/>
      <w:lvlText w:val="%3."/>
      <w:lvlJc w:val="left"/>
      <w:pPr>
        <w:tabs>
          <w:tab w:val="left" w:pos="993"/>
          <w:tab w:val="left" w:pos="1276"/>
          <w:tab w:val="num" w:pos="2160"/>
        </w:tabs>
        <w:ind w:left="1440" w:firstLine="75"/>
      </w:pPr>
      <w:rPr>
        <w:rFonts w:hAnsi="Arial Unicode MS"/>
        <w:caps w:val="0"/>
        <w:smallCaps w:val="0"/>
        <w:strike w:val="0"/>
        <w:dstrike w:val="0"/>
        <w:spacing w:val="0"/>
        <w:w w:val="100"/>
        <w:kern w:val="0"/>
        <w:position w:val="0"/>
        <w:highlight w:val="none"/>
        <w:vertAlign w:val="baseline"/>
      </w:rPr>
    </w:lvl>
    <w:lvl w:ilvl="3" w:tplc="4C92CD1E">
      <w:start w:val="1"/>
      <w:numFmt w:val="decimal"/>
      <w:lvlText w:val="%4."/>
      <w:lvlJc w:val="left"/>
      <w:pPr>
        <w:tabs>
          <w:tab w:val="left" w:pos="993"/>
          <w:tab w:val="left" w:pos="1276"/>
          <w:tab w:val="num" w:pos="2880"/>
        </w:tabs>
        <w:ind w:left="2160" w:firstLine="0"/>
      </w:pPr>
      <w:rPr>
        <w:rFonts w:hAnsi="Arial Unicode MS"/>
        <w:caps w:val="0"/>
        <w:smallCaps w:val="0"/>
        <w:strike w:val="0"/>
        <w:dstrike w:val="0"/>
        <w:spacing w:val="0"/>
        <w:w w:val="100"/>
        <w:kern w:val="0"/>
        <w:position w:val="0"/>
        <w:highlight w:val="none"/>
        <w:vertAlign w:val="baseline"/>
      </w:rPr>
    </w:lvl>
    <w:lvl w:ilvl="4" w:tplc="6F8846E4">
      <w:start w:val="1"/>
      <w:numFmt w:val="lowerLetter"/>
      <w:lvlText w:val="%5."/>
      <w:lvlJc w:val="left"/>
      <w:pPr>
        <w:tabs>
          <w:tab w:val="left" w:pos="993"/>
          <w:tab w:val="left" w:pos="1276"/>
          <w:tab w:val="num" w:pos="3600"/>
        </w:tabs>
        <w:ind w:left="2880" w:firstLine="0"/>
      </w:pPr>
      <w:rPr>
        <w:rFonts w:hAnsi="Arial Unicode MS"/>
        <w:caps w:val="0"/>
        <w:smallCaps w:val="0"/>
        <w:strike w:val="0"/>
        <w:dstrike w:val="0"/>
        <w:spacing w:val="0"/>
        <w:w w:val="100"/>
        <w:kern w:val="0"/>
        <w:position w:val="0"/>
        <w:highlight w:val="none"/>
        <w:vertAlign w:val="baseline"/>
      </w:rPr>
    </w:lvl>
    <w:lvl w:ilvl="5" w:tplc="F61E8CB8">
      <w:start w:val="1"/>
      <w:numFmt w:val="lowerRoman"/>
      <w:lvlText w:val="%6."/>
      <w:lvlJc w:val="left"/>
      <w:pPr>
        <w:tabs>
          <w:tab w:val="left" w:pos="993"/>
          <w:tab w:val="left" w:pos="1276"/>
          <w:tab w:val="num" w:pos="4320"/>
        </w:tabs>
        <w:ind w:left="3600" w:firstLine="75"/>
      </w:pPr>
      <w:rPr>
        <w:rFonts w:hAnsi="Arial Unicode MS"/>
        <w:caps w:val="0"/>
        <w:smallCaps w:val="0"/>
        <w:strike w:val="0"/>
        <w:dstrike w:val="0"/>
        <w:spacing w:val="0"/>
        <w:w w:val="100"/>
        <w:kern w:val="0"/>
        <w:position w:val="0"/>
        <w:highlight w:val="none"/>
        <w:vertAlign w:val="baseline"/>
      </w:rPr>
    </w:lvl>
    <w:lvl w:ilvl="6" w:tplc="D75C6516">
      <w:start w:val="1"/>
      <w:numFmt w:val="decimal"/>
      <w:lvlText w:val="%7."/>
      <w:lvlJc w:val="left"/>
      <w:pPr>
        <w:tabs>
          <w:tab w:val="left" w:pos="993"/>
          <w:tab w:val="left" w:pos="1276"/>
          <w:tab w:val="num" w:pos="5040"/>
        </w:tabs>
        <w:ind w:left="4320" w:firstLine="0"/>
      </w:pPr>
      <w:rPr>
        <w:rFonts w:hAnsi="Arial Unicode MS"/>
        <w:caps w:val="0"/>
        <w:smallCaps w:val="0"/>
        <w:strike w:val="0"/>
        <w:dstrike w:val="0"/>
        <w:spacing w:val="0"/>
        <w:w w:val="100"/>
        <w:kern w:val="0"/>
        <w:position w:val="0"/>
        <w:highlight w:val="none"/>
        <w:vertAlign w:val="baseline"/>
      </w:rPr>
    </w:lvl>
    <w:lvl w:ilvl="7" w:tplc="8688B5AC">
      <w:start w:val="1"/>
      <w:numFmt w:val="lowerLetter"/>
      <w:lvlText w:val="%8."/>
      <w:lvlJc w:val="left"/>
      <w:pPr>
        <w:tabs>
          <w:tab w:val="left" w:pos="993"/>
          <w:tab w:val="left" w:pos="1276"/>
          <w:tab w:val="num" w:pos="5760"/>
        </w:tabs>
        <w:ind w:left="5040" w:firstLine="0"/>
      </w:pPr>
      <w:rPr>
        <w:rFonts w:hAnsi="Arial Unicode MS"/>
        <w:caps w:val="0"/>
        <w:smallCaps w:val="0"/>
        <w:strike w:val="0"/>
        <w:dstrike w:val="0"/>
        <w:spacing w:val="0"/>
        <w:w w:val="100"/>
        <w:kern w:val="0"/>
        <w:position w:val="0"/>
        <w:highlight w:val="none"/>
        <w:vertAlign w:val="baseline"/>
      </w:rPr>
    </w:lvl>
    <w:lvl w:ilvl="8" w:tplc="0734D62C">
      <w:start w:val="1"/>
      <w:numFmt w:val="lowerRoman"/>
      <w:lvlText w:val="%9."/>
      <w:lvlJc w:val="left"/>
      <w:pPr>
        <w:tabs>
          <w:tab w:val="left" w:pos="993"/>
          <w:tab w:val="left" w:pos="1276"/>
          <w:tab w:val="num" w:pos="6480"/>
        </w:tabs>
        <w:ind w:left="5760" w:firstLine="75"/>
      </w:pPr>
      <w:rPr>
        <w:rFonts w:hAnsi="Arial Unicode MS"/>
        <w:caps w:val="0"/>
        <w:smallCaps w:val="0"/>
        <w:strike w:val="0"/>
        <w:dstrike w:val="0"/>
        <w:spacing w:val="0"/>
        <w:w w:val="100"/>
        <w:kern w:val="0"/>
        <w:position w:val="0"/>
        <w:highlight w:val="none"/>
        <w:vertAlign w:val="baseline"/>
      </w:rPr>
    </w:lvl>
  </w:abstractNum>
  <w:abstractNum w:abstractNumId="33">
    <w:nsid w:val="7BA37F9A"/>
    <w:multiLevelType w:val="hybridMultilevel"/>
    <w:tmpl w:val="B2C6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2"/>
  </w:num>
  <w:num w:numId="3">
    <w:abstractNumId w:val="14"/>
  </w:num>
  <w:num w:numId="4">
    <w:abstractNumId w:val="7"/>
  </w:num>
  <w:num w:numId="5">
    <w:abstractNumId w:val="31"/>
  </w:num>
  <w:num w:numId="6">
    <w:abstractNumId w:val="22"/>
  </w:num>
  <w:num w:numId="7">
    <w:abstractNumId w:val="30"/>
  </w:num>
  <w:num w:numId="8">
    <w:abstractNumId w:val="8"/>
  </w:num>
  <w:num w:numId="9">
    <w:abstractNumId w:val="4"/>
  </w:num>
  <w:num w:numId="10">
    <w:abstractNumId w:val="6"/>
  </w:num>
  <w:num w:numId="11">
    <w:abstractNumId w:val="27"/>
  </w:num>
  <w:num w:numId="12">
    <w:abstractNumId w:val="15"/>
  </w:num>
  <w:num w:numId="13">
    <w:abstractNumId w:val="29"/>
  </w:num>
  <w:num w:numId="14">
    <w:abstractNumId w:val="19"/>
  </w:num>
  <w:num w:numId="15">
    <w:abstractNumId w:val="0"/>
  </w:num>
  <w:num w:numId="16">
    <w:abstractNumId w:val="20"/>
  </w:num>
  <w:num w:numId="17">
    <w:abstractNumId w:val="26"/>
  </w:num>
  <w:num w:numId="18">
    <w:abstractNumId w:val="21"/>
  </w:num>
  <w:num w:numId="19">
    <w:abstractNumId w:val="9"/>
  </w:num>
  <w:num w:numId="20">
    <w:abstractNumId w:val="24"/>
  </w:num>
  <w:num w:numId="21">
    <w:abstractNumId w:val="3"/>
  </w:num>
  <w:num w:numId="22">
    <w:abstractNumId w:val="13"/>
  </w:num>
  <w:num w:numId="23">
    <w:abstractNumId w:val="10"/>
  </w:num>
  <w:num w:numId="24">
    <w:abstractNumId w:val="17"/>
  </w:num>
  <w:num w:numId="25">
    <w:abstractNumId w:val="33"/>
  </w:num>
  <w:num w:numId="26">
    <w:abstractNumId w:val="12"/>
  </w:num>
  <w:num w:numId="27">
    <w:abstractNumId w:val="18"/>
  </w:num>
  <w:num w:numId="28">
    <w:abstractNumId w:val="28"/>
  </w:num>
  <w:num w:numId="29">
    <w:abstractNumId w:val="25"/>
  </w:num>
  <w:num w:numId="30">
    <w:abstractNumId w:val="1"/>
  </w:num>
  <w:num w:numId="31">
    <w:abstractNumId w:val="23"/>
  </w:num>
  <w:num w:numId="32">
    <w:abstractNumId w:val="5"/>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09"/>
    <w:rsid w:val="005D161E"/>
    <w:rsid w:val="006F2EE2"/>
    <w:rsid w:val="00A27909"/>
    <w:rsid w:val="00B6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909"/>
    <w:pPr>
      <w:spacing w:after="200" w:line="276" w:lineRule="auto"/>
    </w:pPr>
    <w:rPr>
      <w:rFonts w:ascii="Calibri" w:eastAsia="Calibri" w:hAnsi="Calibri" w:cs="Times New Roman"/>
    </w:rPr>
  </w:style>
  <w:style w:type="paragraph" w:styleId="1">
    <w:name w:val="heading 1"/>
    <w:basedOn w:val="a0"/>
    <w:next w:val="a0"/>
    <w:link w:val="12"/>
    <w:uiPriority w:val="99"/>
    <w:qFormat/>
    <w:rsid w:val="00A279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A27909"/>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A27909"/>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qFormat/>
    <w:rsid w:val="00A27909"/>
    <w:pPr>
      <w:keepNext/>
      <w:tabs>
        <w:tab w:val="left" w:pos="709"/>
        <w:tab w:val="left" w:pos="3261"/>
      </w:tabs>
      <w:spacing w:after="0" w:line="240" w:lineRule="auto"/>
      <w:jc w:val="center"/>
      <w:outlineLvl w:val="4"/>
    </w:pPr>
    <w:rPr>
      <w:rFonts w:ascii="Times New Roman" w:eastAsia="Times New Roman" w:hAnsi="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rsid w:val="00A2790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rsid w:val="00A27909"/>
    <w:rPr>
      <w:rFonts w:ascii="Cambria" w:eastAsia="Times New Roman" w:hAnsi="Cambria" w:cs="Times New Roman"/>
      <w:b/>
      <w:bCs/>
      <w:i/>
      <w:iCs/>
      <w:sz w:val="28"/>
      <w:szCs w:val="28"/>
    </w:rPr>
  </w:style>
  <w:style w:type="character" w:customStyle="1" w:styleId="30">
    <w:name w:val="Заголовок 3 Знак"/>
    <w:basedOn w:val="a1"/>
    <w:link w:val="3"/>
    <w:rsid w:val="00A27909"/>
    <w:rPr>
      <w:rFonts w:asciiTheme="majorHAnsi" w:eastAsiaTheme="majorEastAsia" w:hAnsiTheme="majorHAnsi" w:cstheme="majorBidi"/>
      <w:b/>
      <w:bCs/>
      <w:color w:val="5B9BD5" w:themeColor="accent1"/>
    </w:rPr>
  </w:style>
  <w:style w:type="character" w:customStyle="1" w:styleId="50">
    <w:name w:val="Заголовок 5 Знак"/>
    <w:basedOn w:val="a1"/>
    <w:link w:val="5"/>
    <w:rsid w:val="00A27909"/>
    <w:rPr>
      <w:rFonts w:ascii="Times New Roman" w:eastAsia="Times New Roman" w:hAnsi="Times New Roman" w:cs="Times New Roman"/>
      <w:b/>
      <w:sz w:val="26"/>
      <w:szCs w:val="20"/>
      <w:lang w:eastAsia="ru-RU"/>
    </w:rPr>
  </w:style>
  <w:style w:type="paragraph" w:styleId="a4">
    <w:name w:val="header"/>
    <w:basedOn w:val="a0"/>
    <w:link w:val="a5"/>
    <w:uiPriority w:val="99"/>
    <w:rsid w:val="00A27909"/>
    <w:pPr>
      <w:tabs>
        <w:tab w:val="center" w:pos="4677"/>
        <w:tab w:val="right" w:pos="9355"/>
      </w:tabs>
      <w:spacing w:after="0" w:line="240" w:lineRule="auto"/>
    </w:pPr>
    <w:rPr>
      <w:sz w:val="20"/>
      <w:szCs w:val="20"/>
    </w:rPr>
  </w:style>
  <w:style w:type="character" w:customStyle="1" w:styleId="a5">
    <w:name w:val="Верхний колонтитул Знак"/>
    <w:basedOn w:val="a1"/>
    <w:link w:val="a4"/>
    <w:uiPriority w:val="99"/>
    <w:rsid w:val="00A27909"/>
    <w:rPr>
      <w:rFonts w:ascii="Calibri" w:eastAsia="Calibri" w:hAnsi="Calibri" w:cs="Times New Roman"/>
      <w:sz w:val="20"/>
      <w:szCs w:val="20"/>
    </w:rPr>
  </w:style>
  <w:style w:type="paragraph" w:styleId="a6">
    <w:name w:val="footer"/>
    <w:basedOn w:val="a0"/>
    <w:link w:val="a7"/>
    <w:uiPriority w:val="99"/>
    <w:rsid w:val="00A27909"/>
    <w:pPr>
      <w:tabs>
        <w:tab w:val="center" w:pos="4677"/>
        <w:tab w:val="right" w:pos="9355"/>
      </w:tabs>
      <w:spacing w:after="0" w:line="240" w:lineRule="auto"/>
    </w:pPr>
    <w:rPr>
      <w:sz w:val="20"/>
      <w:szCs w:val="20"/>
    </w:rPr>
  </w:style>
  <w:style w:type="character" w:customStyle="1" w:styleId="a7">
    <w:name w:val="Нижний колонтитул Знак"/>
    <w:basedOn w:val="a1"/>
    <w:link w:val="a6"/>
    <w:uiPriority w:val="99"/>
    <w:rsid w:val="00A27909"/>
    <w:rPr>
      <w:rFonts w:ascii="Calibri" w:eastAsia="Calibri" w:hAnsi="Calibri" w:cs="Times New Roman"/>
      <w:sz w:val="20"/>
      <w:szCs w:val="20"/>
    </w:rPr>
  </w:style>
  <w:style w:type="paragraph" w:styleId="a8">
    <w:name w:val="Balloon Text"/>
    <w:basedOn w:val="a0"/>
    <w:link w:val="a9"/>
    <w:uiPriority w:val="99"/>
    <w:semiHidden/>
    <w:unhideWhenUsed/>
    <w:rsid w:val="00A27909"/>
    <w:pPr>
      <w:spacing w:after="0" w:line="240" w:lineRule="auto"/>
    </w:pPr>
    <w:rPr>
      <w:rFonts w:ascii="Tahoma" w:hAnsi="Tahoma"/>
      <w:sz w:val="16"/>
      <w:szCs w:val="16"/>
    </w:rPr>
  </w:style>
  <w:style w:type="character" w:customStyle="1" w:styleId="a9">
    <w:name w:val="Текст выноски Знак"/>
    <w:basedOn w:val="a1"/>
    <w:link w:val="a8"/>
    <w:uiPriority w:val="99"/>
    <w:semiHidden/>
    <w:rsid w:val="00A27909"/>
    <w:rPr>
      <w:rFonts w:ascii="Tahoma" w:eastAsia="Calibri" w:hAnsi="Tahoma" w:cs="Times New Roman"/>
      <w:sz w:val="16"/>
      <w:szCs w:val="16"/>
    </w:rPr>
  </w:style>
  <w:style w:type="table" w:styleId="aa">
    <w:name w:val="Table Grid"/>
    <w:basedOn w:val="a2"/>
    <w:uiPriority w:val="59"/>
    <w:rsid w:val="00A279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0"/>
    <w:rsid w:val="00A2790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1"/>
    <w:uiPriority w:val="22"/>
    <w:qFormat/>
    <w:rsid w:val="00A27909"/>
    <w:rPr>
      <w:b/>
      <w:bCs/>
    </w:rPr>
  </w:style>
  <w:style w:type="paragraph" w:styleId="ac">
    <w:name w:val="Normal (Web)"/>
    <w:aliases w:val="Обычный (Web),Обычный (веб)1,Знак"/>
    <w:basedOn w:val="a0"/>
    <w:link w:val="ad"/>
    <w:unhideWhenUsed/>
    <w:qFormat/>
    <w:rsid w:val="00A27909"/>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0"/>
    <w:link w:val="af"/>
    <w:uiPriority w:val="34"/>
    <w:qFormat/>
    <w:rsid w:val="00A27909"/>
    <w:pPr>
      <w:ind w:left="720"/>
      <w:contextualSpacing/>
    </w:pPr>
  </w:style>
  <w:style w:type="character" w:customStyle="1" w:styleId="blk">
    <w:name w:val="blk"/>
    <w:uiPriority w:val="99"/>
    <w:rsid w:val="00A27909"/>
  </w:style>
  <w:style w:type="character" w:customStyle="1" w:styleId="bold1">
    <w:name w:val="bold1"/>
    <w:rsid w:val="00A27909"/>
    <w:rPr>
      <w:b/>
      <w:bCs/>
    </w:rPr>
  </w:style>
  <w:style w:type="character" w:customStyle="1" w:styleId="extended-textshort">
    <w:name w:val="extended-text__short"/>
    <w:basedOn w:val="a1"/>
    <w:rsid w:val="00A27909"/>
  </w:style>
  <w:style w:type="paragraph" w:customStyle="1" w:styleId="15">
    <w:name w:val="Основной текст1"/>
    <w:basedOn w:val="a0"/>
    <w:rsid w:val="00A27909"/>
    <w:pPr>
      <w:shd w:val="clear" w:color="auto" w:fill="FFFFFF"/>
      <w:spacing w:before="240" w:after="240" w:line="322" w:lineRule="exact"/>
      <w:ind w:hanging="300"/>
      <w:jc w:val="both"/>
    </w:pPr>
    <w:rPr>
      <w:rFonts w:ascii="Times New Roman" w:eastAsia="Times New Roman" w:hAnsi="Times New Roman"/>
      <w:sz w:val="25"/>
      <w:szCs w:val="25"/>
      <w:lang w:eastAsia="ru-RU"/>
    </w:rPr>
  </w:style>
  <w:style w:type="character" w:styleId="af0">
    <w:name w:val="Hyperlink"/>
    <w:uiPriority w:val="99"/>
    <w:rsid w:val="00A27909"/>
    <w:rPr>
      <w:color w:val="0000FF"/>
      <w:u w:val="single"/>
    </w:rPr>
  </w:style>
  <w:style w:type="character" w:customStyle="1" w:styleId="af">
    <w:name w:val="Абзац списка Знак"/>
    <w:link w:val="ae"/>
    <w:uiPriority w:val="34"/>
    <w:locked/>
    <w:rsid w:val="00A27909"/>
    <w:rPr>
      <w:rFonts w:ascii="Calibri" w:eastAsia="Calibri" w:hAnsi="Calibri" w:cs="Times New Roman"/>
    </w:rPr>
  </w:style>
  <w:style w:type="paragraph" w:customStyle="1" w:styleId="af1">
    <w:name w:val="__Основной"/>
    <w:basedOn w:val="a0"/>
    <w:link w:val="af2"/>
    <w:qFormat/>
    <w:rsid w:val="00A27909"/>
    <w:pPr>
      <w:spacing w:before="120" w:after="0" w:line="240" w:lineRule="auto"/>
      <w:ind w:firstLine="709"/>
      <w:jc w:val="both"/>
    </w:pPr>
    <w:rPr>
      <w:rFonts w:ascii="Times New Roman" w:eastAsia="Batang" w:hAnsi="Times New Roman"/>
      <w:sz w:val="28"/>
      <w:szCs w:val="24"/>
      <w:u w:color="000000"/>
    </w:rPr>
  </w:style>
  <w:style w:type="character" w:customStyle="1" w:styleId="af2">
    <w:name w:val="__Основной Знак"/>
    <w:link w:val="af1"/>
    <w:rsid w:val="00A27909"/>
    <w:rPr>
      <w:rFonts w:ascii="Times New Roman" w:eastAsia="Batang" w:hAnsi="Times New Roman" w:cs="Times New Roman"/>
      <w:sz w:val="28"/>
      <w:szCs w:val="24"/>
      <w:u w:color="000000"/>
    </w:rPr>
  </w:style>
  <w:style w:type="character" w:customStyle="1" w:styleId="ad">
    <w:name w:val="Обычный (веб) Знак"/>
    <w:aliases w:val="Обычный (Web) Знак,Обычный (веб)1 Знак,Знак Знак"/>
    <w:link w:val="ac"/>
    <w:locked/>
    <w:rsid w:val="00A27909"/>
    <w:rPr>
      <w:rFonts w:ascii="Times New Roman" w:eastAsia="Times New Roman" w:hAnsi="Times New Roman" w:cs="Times New Roman"/>
      <w:sz w:val="24"/>
      <w:szCs w:val="24"/>
      <w:lang w:eastAsia="ru-RU"/>
    </w:rPr>
  </w:style>
  <w:style w:type="character" w:customStyle="1" w:styleId="apple-converted-space">
    <w:name w:val="apple-converted-space"/>
    <w:rsid w:val="00A27909"/>
  </w:style>
  <w:style w:type="numbering" w:customStyle="1" w:styleId="7">
    <w:name w:val="Импортированный стиль 7"/>
    <w:rsid w:val="00A27909"/>
    <w:pPr>
      <w:numPr>
        <w:numId w:val="1"/>
      </w:numPr>
    </w:pPr>
  </w:style>
  <w:style w:type="paragraph" w:customStyle="1" w:styleId="western">
    <w:name w:val="western"/>
    <w:basedOn w:val="a0"/>
    <w:uiPriority w:val="99"/>
    <w:qFormat/>
    <w:rsid w:val="00A27909"/>
    <w:pPr>
      <w:spacing w:before="100" w:beforeAutospacing="1" w:after="100" w:afterAutospacing="1" w:line="240" w:lineRule="auto"/>
    </w:pPr>
    <w:rPr>
      <w:rFonts w:ascii="Times New Roman" w:eastAsia="Times New Roman" w:hAnsi="Times New Roman"/>
      <w:sz w:val="24"/>
      <w:szCs w:val="24"/>
      <w:u w:color="000000"/>
      <w:lang w:eastAsia="ru-RU"/>
    </w:rPr>
  </w:style>
  <w:style w:type="numbering" w:customStyle="1" w:styleId="8">
    <w:name w:val="Импортированный стиль 8"/>
    <w:rsid w:val="00A27909"/>
    <w:pPr>
      <w:numPr>
        <w:numId w:val="2"/>
      </w:numPr>
    </w:pPr>
  </w:style>
  <w:style w:type="numbering" w:customStyle="1" w:styleId="9">
    <w:name w:val="Импортированный стиль 9"/>
    <w:rsid w:val="00A27909"/>
    <w:pPr>
      <w:numPr>
        <w:numId w:val="3"/>
      </w:numPr>
    </w:pPr>
  </w:style>
  <w:style w:type="numbering" w:customStyle="1" w:styleId="10">
    <w:name w:val="Импортированный стиль 10"/>
    <w:rsid w:val="00A27909"/>
    <w:pPr>
      <w:numPr>
        <w:numId w:val="4"/>
      </w:numPr>
    </w:pPr>
  </w:style>
  <w:style w:type="numbering" w:customStyle="1" w:styleId="11">
    <w:name w:val="Импортированный стиль 11"/>
    <w:rsid w:val="00A27909"/>
    <w:pPr>
      <w:numPr>
        <w:numId w:val="5"/>
      </w:numPr>
    </w:pPr>
  </w:style>
  <w:style w:type="numbering" w:customStyle="1" w:styleId="13">
    <w:name w:val="Импортированный стиль 13"/>
    <w:rsid w:val="00A27909"/>
    <w:pPr>
      <w:numPr>
        <w:numId w:val="6"/>
      </w:numPr>
    </w:pPr>
  </w:style>
  <w:style w:type="paragraph" w:customStyle="1" w:styleId="af3">
    <w:name w:val="Текстовый блок"/>
    <w:rsid w:val="00A2790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numbering" w:customStyle="1" w:styleId="a">
    <w:name w:val="Пункты"/>
    <w:rsid w:val="00A27909"/>
    <w:pPr>
      <w:numPr>
        <w:numId w:val="7"/>
      </w:numPr>
    </w:pPr>
  </w:style>
  <w:style w:type="numbering" w:customStyle="1" w:styleId="24">
    <w:name w:val="Импортированный стиль 24"/>
    <w:rsid w:val="00A27909"/>
    <w:pPr>
      <w:numPr>
        <w:numId w:val="8"/>
      </w:numPr>
    </w:pPr>
  </w:style>
  <w:style w:type="character" w:customStyle="1" w:styleId="11pt">
    <w:name w:val="Основной текст + 11 pt"/>
    <w:aliases w:val="Интервал 0 pt"/>
    <w:rsid w:val="00A27909"/>
    <w:rPr>
      <w:rFonts w:ascii="Times New Roman" w:eastAsia="Times New Roman" w:hAnsi="Times New Roman" w:cs="Times New Roman" w:hint="default"/>
      <w:color w:val="000000"/>
      <w:spacing w:val="1"/>
      <w:w w:val="100"/>
      <w:position w:val="0"/>
      <w:sz w:val="22"/>
      <w:szCs w:val="22"/>
      <w:shd w:val="clear" w:color="auto" w:fill="FFFFFF"/>
      <w:lang w:val="ru-RU"/>
    </w:rPr>
  </w:style>
  <w:style w:type="character" w:customStyle="1" w:styleId="af4">
    <w:name w:val="Основной текст_"/>
    <w:link w:val="21"/>
    <w:locked/>
    <w:rsid w:val="00A27909"/>
    <w:rPr>
      <w:rFonts w:ascii="Times New Roman" w:eastAsia="Times New Roman" w:hAnsi="Times New Roman"/>
      <w:spacing w:val="2"/>
      <w:sz w:val="25"/>
      <w:szCs w:val="25"/>
      <w:shd w:val="clear" w:color="auto" w:fill="FFFFFF"/>
    </w:rPr>
  </w:style>
  <w:style w:type="paragraph" w:customStyle="1" w:styleId="21">
    <w:name w:val="Основной текст2"/>
    <w:basedOn w:val="a0"/>
    <w:link w:val="af4"/>
    <w:rsid w:val="00A27909"/>
    <w:pPr>
      <w:widowControl w:val="0"/>
      <w:shd w:val="clear" w:color="auto" w:fill="FFFFFF"/>
      <w:spacing w:after="300" w:line="312" w:lineRule="exact"/>
      <w:jc w:val="right"/>
    </w:pPr>
    <w:rPr>
      <w:rFonts w:ascii="Times New Roman" w:eastAsia="Times New Roman" w:hAnsi="Times New Roman" w:cstheme="minorBidi"/>
      <w:spacing w:val="2"/>
      <w:sz w:val="25"/>
      <w:szCs w:val="25"/>
    </w:rPr>
  </w:style>
  <w:style w:type="character" w:styleId="af5">
    <w:name w:val="annotation reference"/>
    <w:basedOn w:val="a1"/>
    <w:uiPriority w:val="99"/>
    <w:semiHidden/>
    <w:unhideWhenUsed/>
    <w:rsid w:val="00A27909"/>
    <w:rPr>
      <w:sz w:val="16"/>
      <w:szCs w:val="16"/>
    </w:rPr>
  </w:style>
  <w:style w:type="paragraph" w:styleId="af6">
    <w:name w:val="annotation text"/>
    <w:basedOn w:val="a0"/>
    <w:link w:val="af7"/>
    <w:uiPriority w:val="99"/>
    <w:semiHidden/>
    <w:unhideWhenUsed/>
    <w:rsid w:val="00A27909"/>
    <w:pPr>
      <w:spacing w:line="240" w:lineRule="auto"/>
    </w:pPr>
    <w:rPr>
      <w:sz w:val="20"/>
      <w:szCs w:val="20"/>
    </w:rPr>
  </w:style>
  <w:style w:type="character" w:customStyle="1" w:styleId="af7">
    <w:name w:val="Текст примечания Знак"/>
    <w:basedOn w:val="a1"/>
    <w:link w:val="af6"/>
    <w:uiPriority w:val="99"/>
    <w:semiHidden/>
    <w:rsid w:val="00A27909"/>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A27909"/>
    <w:rPr>
      <w:b/>
      <w:bCs/>
    </w:rPr>
  </w:style>
  <w:style w:type="character" w:customStyle="1" w:styleId="af9">
    <w:name w:val="Тема примечания Знак"/>
    <w:basedOn w:val="af7"/>
    <w:link w:val="af8"/>
    <w:uiPriority w:val="99"/>
    <w:semiHidden/>
    <w:rsid w:val="00A27909"/>
    <w:rPr>
      <w:rFonts w:ascii="Calibri" w:eastAsia="Calibri" w:hAnsi="Calibri" w:cs="Times New Roman"/>
      <w:b/>
      <w:bCs/>
      <w:sz w:val="20"/>
      <w:szCs w:val="20"/>
    </w:rPr>
  </w:style>
  <w:style w:type="character" w:customStyle="1" w:styleId="FontStyle68">
    <w:name w:val="Font Style68"/>
    <w:rsid w:val="00A27909"/>
    <w:rPr>
      <w:rFonts w:ascii="Times New Roman" w:hAnsi="Times New Roman" w:cs="Times New Roman"/>
      <w:sz w:val="26"/>
      <w:szCs w:val="26"/>
    </w:rPr>
  </w:style>
  <w:style w:type="numbering" w:customStyle="1" w:styleId="71">
    <w:name w:val="Импортированный стиль 71"/>
    <w:rsid w:val="00A27909"/>
  </w:style>
  <w:style w:type="numbering" w:customStyle="1" w:styleId="81">
    <w:name w:val="Импортированный стиль 81"/>
    <w:rsid w:val="00A27909"/>
  </w:style>
  <w:style w:type="numbering" w:customStyle="1" w:styleId="16">
    <w:name w:val="Пункты1"/>
    <w:rsid w:val="00A27909"/>
  </w:style>
  <w:style w:type="character" w:customStyle="1" w:styleId="mail-message-toolbar-subject-wrapper">
    <w:name w:val="mail-message-toolbar-subject-wrapper"/>
    <w:basedOn w:val="a1"/>
    <w:rsid w:val="00A27909"/>
  </w:style>
  <w:style w:type="character" w:styleId="afa">
    <w:name w:val="FollowedHyperlink"/>
    <w:basedOn w:val="a1"/>
    <w:uiPriority w:val="99"/>
    <w:semiHidden/>
    <w:unhideWhenUsed/>
    <w:rsid w:val="00A27909"/>
    <w:rPr>
      <w:color w:val="954F72" w:themeColor="followedHyperlink"/>
      <w:u w:val="single"/>
    </w:rPr>
  </w:style>
  <w:style w:type="paragraph" w:styleId="afb">
    <w:name w:val="TOC Heading"/>
    <w:basedOn w:val="1"/>
    <w:next w:val="a0"/>
    <w:uiPriority w:val="39"/>
    <w:unhideWhenUsed/>
    <w:qFormat/>
    <w:rsid w:val="00A27909"/>
    <w:pPr>
      <w:outlineLvl w:val="9"/>
    </w:pPr>
    <w:rPr>
      <w:lang w:eastAsia="ru-RU"/>
    </w:rPr>
  </w:style>
  <w:style w:type="paragraph" w:styleId="17">
    <w:name w:val="toc 1"/>
    <w:basedOn w:val="a0"/>
    <w:next w:val="a0"/>
    <w:autoRedefine/>
    <w:uiPriority w:val="39"/>
    <w:rsid w:val="00A27909"/>
    <w:pPr>
      <w:spacing w:after="100"/>
    </w:pPr>
  </w:style>
  <w:style w:type="paragraph" w:styleId="22">
    <w:name w:val="toc 2"/>
    <w:basedOn w:val="a0"/>
    <w:next w:val="a0"/>
    <w:autoRedefine/>
    <w:uiPriority w:val="39"/>
    <w:rsid w:val="00A27909"/>
    <w:pPr>
      <w:spacing w:after="100"/>
      <w:ind w:left="220"/>
    </w:pPr>
  </w:style>
  <w:style w:type="paragraph" w:styleId="31">
    <w:name w:val="toc 3"/>
    <w:basedOn w:val="a0"/>
    <w:next w:val="a0"/>
    <w:autoRedefine/>
    <w:uiPriority w:val="39"/>
    <w:rsid w:val="00A27909"/>
    <w:pPr>
      <w:spacing w:after="100"/>
      <w:ind w:left="440"/>
    </w:pPr>
  </w:style>
  <w:style w:type="paragraph" w:customStyle="1" w:styleId="Default">
    <w:name w:val="Default"/>
    <w:rsid w:val="00A279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yout">
    <w:name w:val="layout"/>
    <w:basedOn w:val="a1"/>
    <w:rsid w:val="00A27909"/>
  </w:style>
  <w:style w:type="table" w:customStyle="1" w:styleId="18">
    <w:name w:val="Сетка таблицы1"/>
    <w:basedOn w:val="a2"/>
    <w:next w:val="aa"/>
    <w:uiPriority w:val="59"/>
    <w:rsid w:val="00A27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a"/>
    <w:uiPriority w:val="59"/>
    <w:rsid w:val="00A2790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uiPriority w:val="59"/>
    <w:rsid w:val="00A27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a"/>
    <w:uiPriority w:val="59"/>
    <w:rsid w:val="00A27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a1"/>
    <w:rsid w:val="00A27909"/>
  </w:style>
  <w:style w:type="character" w:customStyle="1" w:styleId="ybt0kgv">
    <w:name w:val="ybt0kgv"/>
    <w:basedOn w:val="a1"/>
    <w:rsid w:val="00A27909"/>
  </w:style>
  <w:style w:type="character" w:customStyle="1" w:styleId="33">
    <w:name w:val="Основной текст (3)_"/>
    <w:basedOn w:val="a1"/>
    <w:link w:val="310"/>
    <w:uiPriority w:val="99"/>
    <w:locked/>
    <w:rsid w:val="00A27909"/>
    <w:rPr>
      <w:i/>
      <w:iCs/>
      <w:shd w:val="clear" w:color="auto" w:fill="FFFFFF"/>
    </w:rPr>
  </w:style>
  <w:style w:type="paragraph" w:customStyle="1" w:styleId="310">
    <w:name w:val="Основной текст (3)1"/>
    <w:basedOn w:val="a0"/>
    <w:link w:val="33"/>
    <w:uiPriority w:val="99"/>
    <w:rsid w:val="00A27909"/>
    <w:pPr>
      <w:shd w:val="clear" w:color="auto" w:fill="FFFFFF"/>
      <w:spacing w:after="0" w:line="273" w:lineRule="exact"/>
      <w:ind w:hanging="360"/>
    </w:pPr>
    <w:rPr>
      <w:rFonts w:asciiTheme="minorHAnsi" w:eastAsiaTheme="minorHAnsi" w:hAnsiTheme="minorHAnsi" w:cstheme="minorBidi"/>
      <w:i/>
      <w:iCs/>
    </w:rPr>
  </w:style>
  <w:style w:type="paragraph" w:customStyle="1" w:styleId="ConsPlusNormal">
    <w:name w:val="ConsPlusNormal"/>
    <w:rsid w:val="00A2790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909"/>
    <w:pPr>
      <w:spacing w:after="200" w:line="276" w:lineRule="auto"/>
    </w:pPr>
    <w:rPr>
      <w:rFonts w:ascii="Calibri" w:eastAsia="Calibri" w:hAnsi="Calibri" w:cs="Times New Roman"/>
    </w:rPr>
  </w:style>
  <w:style w:type="paragraph" w:styleId="1">
    <w:name w:val="heading 1"/>
    <w:basedOn w:val="a0"/>
    <w:next w:val="a0"/>
    <w:link w:val="12"/>
    <w:uiPriority w:val="99"/>
    <w:qFormat/>
    <w:rsid w:val="00A279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A27909"/>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A27909"/>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qFormat/>
    <w:rsid w:val="00A27909"/>
    <w:pPr>
      <w:keepNext/>
      <w:tabs>
        <w:tab w:val="left" w:pos="709"/>
        <w:tab w:val="left" w:pos="3261"/>
      </w:tabs>
      <w:spacing w:after="0" w:line="240" w:lineRule="auto"/>
      <w:jc w:val="center"/>
      <w:outlineLvl w:val="4"/>
    </w:pPr>
    <w:rPr>
      <w:rFonts w:ascii="Times New Roman" w:eastAsia="Times New Roman" w:hAnsi="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rsid w:val="00A2790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rsid w:val="00A27909"/>
    <w:rPr>
      <w:rFonts w:ascii="Cambria" w:eastAsia="Times New Roman" w:hAnsi="Cambria" w:cs="Times New Roman"/>
      <w:b/>
      <w:bCs/>
      <w:i/>
      <w:iCs/>
      <w:sz w:val="28"/>
      <w:szCs w:val="28"/>
    </w:rPr>
  </w:style>
  <w:style w:type="character" w:customStyle="1" w:styleId="30">
    <w:name w:val="Заголовок 3 Знак"/>
    <w:basedOn w:val="a1"/>
    <w:link w:val="3"/>
    <w:rsid w:val="00A27909"/>
    <w:rPr>
      <w:rFonts w:asciiTheme="majorHAnsi" w:eastAsiaTheme="majorEastAsia" w:hAnsiTheme="majorHAnsi" w:cstheme="majorBidi"/>
      <w:b/>
      <w:bCs/>
      <w:color w:val="5B9BD5" w:themeColor="accent1"/>
    </w:rPr>
  </w:style>
  <w:style w:type="character" w:customStyle="1" w:styleId="50">
    <w:name w:val="Заголовок 5 Знак"/>
    <w:basedOn w:val="a1"/>
    <w:link w:val="5"/>
    <w:rsid w:val="00A27909"/>
    <w:rPr>
      <w:rFonts w:ascii="Times New Roman" w:eastAsia="Times New Roman" w:hAnsi="Times New Roman" w:cs="Times New Roman"/>
      <w:b/>
      <w:sz w:val="26"/>
      <w:szCs w:val="20"/>
      <w:lang w:eastAsia="ru-RU"/>
    </w:rPr>
  </w:style>
  <w:style w:type="paragraph" w:styleId="a4">
    <w:name w:val="header"/>
    <w:basedOn w:val="a0"/>
    <w:link w:val="a5"/>
    <w:uiPriority w:val="99"/>
    <w:rsid w:val="00A27909"/>
    <w:pPr>
      <w:tabs>
        <w:tab w:val="center" w:pos="4677"/>
        <w:tab w:val="right" w:pos="9355"/>
      </w:tabs>
      <w:spacing w:after="0" w:line="240" w:lineRule="auto"/>
    </w:pPr>
    <w:rPr>
      <w:sz w:val="20"/>
      <w:szCs w:val="20"/>
    </w:rPr>
  </w:style>
  <w:style w:type="character" w:customStyle="1" w:styleId="a5">
    <w:name w:val="Верхний колонтитул Знак"/>
    <w:basedOn w:val="a1"/>
    <w:link w:val="a4"/>
    <w:uiPriority w:val="99"/>
    <w:rsid w:val="00A27909"/>
    <w:rPr>
      <w:rFonts w:ascii="Calibri" w:eastAsia="Calibri" w:hAnsi="Calibri" w:cs="Times New Roman"/>
      <w:sz w:val="20"/>
      <w:szCs w:val="20"/>
    </w:rPr>
  </w:style>
  <w:style w:type="paragraph" w:styleId="a6">
    <w:name w:val="footer"/>
    <w:basedOn w:val="a0"/>
    <w:link w:val="a7"/>
    <w:uiPriority w:val="99"/>
    <w:rsid w:val="00A27909"/>
    <w:pPr>
      <w:tabs>
        <w:tab w:val="center" w:pos="4677"/>
        <w:tab w:val="right" w:pos="9355"/>
      </w:tabs>
      <w:spacing w:after="0" w:line="240" w:lineRule="auto"/>
    </w:pPr>
    <w:rPr>
      <w:sz w:val="20"/>
      <w:szCs w:val="20"/>
    </w:rPr>
  </w:style>
  <w:style w:type="character" w:customStyle="1" w:styleId="a7">
    <w:name w:val="Нижний колонтитул Знак"/>
    <w:basedOn w:val="a1"/>
    <w:link w:val="a6"/>
    <w:uiPriority w:val="99"/>
    <w:rsid w:val="00A27909"/>
    <w:rPr>
      <w:rFonts w:ascii="Calibri" w:eastAsia="Calibri" w:hAnsi="Calibri" w:cs="Times New Roman"/>
      <w:sz w:val="20"/>
      <w:szCs w:val="20"/>
    </w:rPr>
  </w:style>
  <w:style w:type="paragraph" w:styleId="a8">
    <w:name w:val="Balloon Text"/>
    <w:basedOn w:val="a0"/>
    <w:link w:val="a9"/>
    <w:uiPriority w:val="99"/>
    <w:semiHidden/>
    <w:unhideWhenUsed/>
    <w:rsid w:val="00A27909"/>
    <w:pPr>
      <w:spacing w:after="0" w:line="240" w:lineRule="auto"/>
    </w:pPr>
    <w:rPr>
      <w:rFonts w:ascii="Tahoma" w:hAnsi="Tahoma"/>
      <w:sz w:val="16"/>
      <w:szCs w:val="16"/>
    </w:rPr>
  </w:style>
  <w:style w:type="character" w:customStyle="1" w:styleId="a9">
    <w:name w:val="Текст выноски Знак"/>
    <w:basedOn w:val="a1"/>
    <w:link w:val="a8"/>
    <w:uiPriority w:val="99"/>
    <w:semiHidden/>
    <w:rsid w:val="00A27909"/>
    <w:rPr>
      <w:rFonts w:ascii="Tahoma" w:eastAsia="Calibri" w:hAnsi="Tahoma" w:cs="Times New Roman"/>
      <w:sz w:val="16"/>
      <w:szCs w:val="16"/>
    </w:rPr>
  </w:style>
  <w:style w:type="table" w:styleId="aa">
    <w:name w:val="Table Grid"/>
    <w:basedOn w:val="a2"/>
    <w:uiPriority w:val="59"/>
    <w:rsid w:val="00A279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0"/>
    <w:rsid w:val="00A2790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1"/>
    <w:uiPriority w:val="22"/>
    <w:qFormat/>
    <w:rsid w:val="00A27909"/>
    <w:rPr>
      <w:b/>
      <w:bCs/>
    </w:rPr>
  </w:style>
  <w:style w:type="paragraph" w:styleId="ac">
    <w:name w:val="Normal (Web)"/>
    <w:aliases w:val="Обычный (Web),Обычный (веб)1,Знак"/>
    <w:basedOn w:val="a0"/>
    <w:link w:val="ad"/>
    <w:unhideWhenUsed/>
    <w:qFormat/>
    <w:rsid w:val="00A27909"/>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0"/>
    <w:link w:val="af"/>
    <w:uiPriority w:val="34"/>
    <w:qFormat/>
    <w:rsid w:val="00A27909"/>
    <w:pPr>
      <w:ind w:left="720"/>
      <w:contextualSpacing/>
    </w:pPr>
  </w:style>
  <w:style w:type="character" w:customStyle="1" w:styleId="blk">
    <w:name w:val="blk"/>
    <w:uiPriority w:val="99"/>
    <w:rsid w:val="00A27909"/>
  </w:style>
  <w:style w:type="character" w:customStyle="1" w:styleId="bold1">
    <w:name w:val="bold1"/>
    <w:rsid w:val="00A27909"/>
    <w:rPr>
      <w:b/>
      <w:bCs/>
    </w:rPr>
  </w:style>
  <w:style w:type="character" w:customStyle="1" w:styleId="extended-textshort">
    <w:name w:val="extended-text__short"/>
    <w:basedOn w:val="a1"/>
    <w:rsid w:val="00A27909"/>
  </w:style>
  <w:style w:type="paragraph" w:customStyle="1" w:styleId="15">
    <w:name w:val="Основной текст1"/>
    <w:basedOn w:val="a0"/>
    <w:rsid w:val="00A27909"/>
    <w:pPr>
      <w:shd w:val="clear" w:color="auto" w:fill="FFFFFF"/>
      <w:spacing w:before="240" w:after="240" w:line="322" w:lineRule="exact"/>
      <w:ind w:hanging="300"/>
      <w:jc w:val="both"/>
    </w:pPr>
    <w:rPr>
      <w:rFonts w:ascii="Times New Roman" w:eastAsia="Times New Roman" w:hAnsi="Times New Roman"/>
      <w:sz w:val="25"/>
      <w:szCs w:val="25"/>
      <w:lang w:eastAsia="ru-RU"/>
    </w:rPr>
  </w:style>
  <w:style w:type="character" w:styleId="af0">
    <w:name w:val="Hyperlink"/>
    <w:uiPriority w:val="99"/>
    <w:rsid w:val="00A27909"/>
    <w:rPr>
      <w:color w:val="0000FF"/>
      <w:u w:val="single"/>
    </w:rPr>
  </w:style>
  <w:style w:type="character" w:customStyle="1" w:styleId="af">
    <w:name w:val="Абзац списка Знак"/>
    <w:link w:val="ae"/>
    <w:uiPriority w:val="34"/>
    <w:locked/>
    <w:rsid w:val="00A27909"/>
    <w:rPr>
      <w:rFonts w:ascii="Calibri" w:eastAsia="Calibri" w:hAnsi="Calibri" w:cs="Times New Roman"/>
    </w:rPr>
  </w:style>
  <w:style w:type="paragraph" w:customStyle="1" w:styleId="af1">
    <w:name w:val="__Основной"/>
    <w:basedOn w:val="a0"/>
    <w:link w:val="af2"/>
    <w:qFormat/>
    <w:rsid w:val="00A27909"/>
    <w:pPr>
      <w:spacing w:before="120" w:after="0" w:line="240" w:lineRule="auto"/>
      <w:ind w:firstLine="709"/>
      <w:jc w:val="both"/>
    </w:pPr>
    <w:rPr>
      <w:rFonts w:ascii="Times New Roman" w:eastAsia="Batang" w:hAnsi="Times New Roman"/>
      <w:sz w:val="28"/>
      <w:szCs w:val="24"/>
      <w:u w:color="000000"/>
    </w:rPr>
  </w:style>
  <w:style w:type="character" w:customStyle="1" w:styleId="af2">
    <w:name w:val="__Основной Знак"/>
    <w:link w:val="af1"/>
    <w:rsid w:val="00A27909"/>
    <w:rPr>
      <w:rFonts w:ascii="Times New Roman" w:eastAsia="Batang" w:hAnsi="Times New Roman" w:cs="Times New Roman"/>
      <w:sz w:val="28"/>
      <w:szCs w:val="24"/>
      <w:u w:color="000000"/>
    </w:rPr>
  </w:style>
  <w:style w:type="character" w:customStyle="1" w:styleId="ad">
    <w:name w:val="Обычный (веб) Знак"/>
    <w:aliases w:val="Обычный (Web) Знак,Обычный (веб)1 Знак,Знак Знак"/>
    <w:link w:val="ac"/>
    <w:locked/>
    <w:rsid w:val="00A27909"/>
    <w:rPr>
      <w:rFonts w:ascii="Times New Roman" w:eastAsia="Times New Roman" w:hAnsi="Times New Roman" w:cs="Times New Roman"/>
      <w:sz w:val="24"/>
      <w:szCs w:val="24"/>
      <w:lang w:eastAsia="ru-RU"/>
    </w:rPr>
  </w:style>
  <w:style w:type="character" w:customStyle="1" w:styleId="apple-converted-space">
    <w:name w:val="apple-converted-space"/>
    <w:rsid w:val="00A27909"/>
  </w:style>
  <w:style w:type="numbering" w:customStyle="1" w:styleId="7">
    <w:name w:val="Импортированный стиль 7"/>
    <w:rsid w:val="00A27909"/>
    <w:pPr>
      <w:numPr>
        <w:numId w:val="1"/>
      </w:numPr>
    </w:pPr>
  </w:style>
  <w:style w:type="paragraph" w:customStyle="1" w:styleId="western">
    <w:name w:val="western"/>
    <w:basedOn w:val="a0"/>
    <w:uiPriority w:val="99"/>
    <w:qFormat/>
    <w:rsid w:val="00A27909"/>
    <w:pPr>
      <w:spacing w:before="100" w:beforeAutospacing="1" w:after="100" w:afterAutospacing="1" w:line="240" w:lineRule="auto"/>
    </w:pPr>
    <w:rPr>
      <w:rFonts w:ascii="Times New Roman" w:eastAsia="Times New Roman" w:hAnsi="Times New Roman"/>
      <w:sz w:val="24"/>
      <w:szCs w:val="24"/>
      <w:u w:color="000000"/>
      <w:lang w:eastAsia="ru-RU"/>
    </w:rPr>
  </w:style>
  <w:style w:type="numbering" w:customStyle="1" w:styleId="8">
    <w:name w:val="Импортированный стиль 8"/>
    <w:rsid w:val="00A27909"/>
    <w:pPr>
      <w:numPr>
        <w:numId w:val="2"/>
      </w:numPr>
    </w:pPr>
  </w:style>
  <w:style w:type="numbering" w:customStyle="1" w:styleId="9">
    <w:name w:val="Импортированный стиль 9"/>
    <w:rsid w:val="00A27909"/>
    <w:pPr>
      <w:numPr>
        <w:numId w:val="3"/>
      </w:numPr>
    </w:pPr>
  </w:style>
  <w:style w:type="numbering" w:customStyle="1" w:styleId="10">
    <w:name w:val="Импортированный стиль 10"/>
    <w:rsid w:val="00A27909"/>
    <w:pPr>
      <w:numPr>
        <w:numId w:val="4"/>
      </w:numPr>
    </w:pPr>
  </w:style>
  <w:style w:type="numbering" w:customStyle="1" w:styleId="11">
    <w:name w:val="Импортированный стиль 11"/>
    <w:rsid w:val="00A27909"/>
    <w:pPr>
      <w:numPr>
        <w:numId w:val="5"/>
      </w:numPr>
    </w:pPr>
  </w:style>
  <w:style w:type="numbering" w:customStyle="1" w:styleId="13">
    <w:name w:val="Импортированный стиль 13"/>
    <w:rsid w:val="00A27909"/>
    <w:pPr>
      <w:numPr>
        <w:numId w:val="6"/>
      </w:numPr>
    </w:pPr>
  </w:style>
  <w:style w:type="paragraph" w:customStyle="1" w:styleId="af3">
    <w:name w:val="Текстовый блок"/>
    <w:rsid w:val="00A2790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numbering" w:customStyle="1" w:styleId="a">
    <w:name w:val="Пункты"/>
    <w:rsid w:val="00A27909"/>
    <w:pPr>
      <w:numPr>
        <w:numId w:val="7"/>
      </w:numPr>
    </w:pPr>
  </w:style>
  <w:style w:type="numbering" w:customStyle="1" w:styleId="24">
    <w:name w:val="Импортированный стиль 24"/>
    <w:rsid w:val="00A27909"/>
    <w:pPr>
      <w:numPr>
        <w:numId w:val="8"/>
      </w:numPr>
    </w:pPr>
  </w:style>
  <w:style w:type="character" w:customStyle="1" w:styleId="11pt">
    <w:name w:val="Основной текст + 11 pt"/>
    <w:aliases w:val="Интервал 0 pt"/>
    <w:rsid w:val="00A27909"/>
    <w:rPr>
      <w:rFonts w:ascii="Times New Roman" w:eastAsia="Times New Roman" w:hAnsi="Times New Roman" w:cs="Times New Roman" w:hint="default"/>
      <w:color w:val="000000"/>
      <w:spacing w:val="1"/>
      <w:w w:val="100"/>
      <w:position w:val="0"/>
      <w:sz w:val="22"/>
      <w:szCs w:val="22"/>
      <w:shd w:val="clear" w:color="auto" w:fill="FFFFFF"/>
      <w:lang w:val="ru-RU"/>
    </w:rPr>
  </w:style>
  <w:style w:type="character" w:customStyle="1" w:styleId="af4">
    <w:name w:val="Основной текст_"/>
    <w:link w:val="21"/>
    <w:locked/>
    <w:rsid w:val="00A27909"/>
    <w:rPr>
      <w:rFonts w:ascii="Times New Roman" w:eastAsia="Times New Roman" w:hAnsi="Times New Roman"/>
      <w:spacing w:val="2"/>
      <w:sz w:val="25"/>
      <w:szCs w:val="25"/>
      <w:shd w:val="clear" w:color="auto" w:fill="FFFFFF"/>
    </w:rPr>
  </w:style>
  <w:style w:type="paragraph" w:customStyle="1" w:styleId="21">
    <w:name w:val="Основной текст2"/>
    <w:basedOn w:val="a0"/>
    <w:link w:val="af4"/>
    <w:rsid w:val="00A27909"/>
    <w:pPr>
      <w:widowControl w:val="0"/>
      <w:shd w:val="clear" w:color="auto" w:fill="FFFFFF"/>
      <w:spacing w:after="300" w:line="312" w:lineRule="exact"/>
      <w:jc w:val="right"/>
    </w:pPr>
    <w:rPr>
      <w:rFonts w:ascii="Times New Roman" w:eastAsia="Times New Roman" w:hAnsi="Times New Roman" w:cstheme="minorBidi"/>
      <w:spacing w:val="2"/>
      <w:sz w:val="25"/>
      <w:szCs w:val="25"/>
    </w:rPr>
  </w:style>
  <w:style w:type="character" w:styleId="af5">
    <w:name w:val="annotation reference"/>
    <w:basedOn w:val="a1"/>
    <w:uiPriority w:val="99"/>
    <w:semiHidden/>
    <w:unhideWhenUsed/>
    <w:rsid w:val="00A27909"/>
    <w:rPr>
      <w:sz w:val="16"/>
      <w:szCs w:val="16"/>
    </w:rPr>
  </w:style>
  <w:style w:type="paragraph" w:styleId="af6">
    <w:name w:val="annotation text"/>
    <w:basedOn w:val="a0"/>
    <w:link w:val="af7"/>
    <w:uiPriority w:val="99"/>
    <w:semiHidden/>
    <w:unhideWhenUsed/>
    <w:rsid w:val="00A27909"/>
    <w:pPr>
      <w:spacing w:line="240" w:lineRule="auto"/>
    </w:pPr>
    <w:rPr>
      <w:sz w:val="20"/>
      <w:szCs w:val="20"/>
    </w:rPr>
  </w:style>
  <w:style w:type="character" w:customStyle="1" w:styleId="af7">
    <w:name w:val="Текст примечания Знак"/>
    <w:basedOn w:val="a1"/>
    <w:link w:val="af6"/>
    <w:uiPriority w:val="99"/>
    <w:semiHidden/>
    <w:rsid w:val="00A27909"/>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A27909"/>
    <w:rPr>
      <w:b/>
      <w:bCs/>
    </w:rPr>
  </w:style>
  <w:style w:type="character" w:customStyle="1" w:styleId="af9">
    <w:name w:val="Тема примечания Знак"/>
    <w:basedOn w:val="af7"/>
    <w:link w:val="af8"/>
    <w:uiPriority w:val="99"/>
    <w:semiHidden/>
    <w:rsid w:val="00A27909"/>
    <w:rPr>
      <w:rFonts w:ascii="Calibri" w:eastAsia="Calibri" w:hAnsi="Calibri" w:cs="Times New Roman"/>
      <w:b/>
      <w:bCs/>
      <w:sz w:val="20"/>
      <w:szCs w:val="20"/>
    </w:rPr>
  </w:style>
  <w:style w:type="character" w:customStyle="1" w:styleId="FontStyle68">
    <w:name w:val="Font Style68"/>
    <w:rsid w:val="00A27909"/>
    <w:rPr>
      <w:rFonts w:ascii="Times New Roman" w:hAnsi="Times New Roman" w:cs="Times New Roman"/>
      <w:sz w:val="26"/>
      <w:szCs w:val="26"/>
    </w:rPr>
  </w:style>
  <w:style w:type="numbering" w:customStyle="1" w:styleId="71">
    <w:name w:val="Импортированный стиль 71"/>
    <w:rsid w:val="00A27909"/>
  </w:style>
  <w:style w:type="numbering" w:customStyle="1" w:styleId="81">
    <w:name w:val="Импортированный стиль 81"/>
    <w:rsid w:val="00A27909"/>
  </w:style>
  <w:style w:type="numbering" w:customStyle="1" w:styleId="16">
    <w:name w:val="Пункты1"/>
    <w:rsid w:val="00A27909"/>
  </w:style>
  <w:style w:type="character" w:customStyle="1" w:styleId="mail-message-toolbar-subject-wrapper">
    <w:name w:val="mail-message-toolbar-subject-wrapper"/>
    <w:basedOn w:val="a1"/>
    <w:rsid w:val="00A27909"/>
  </w:style>
  <w:style w:type="character" w:styleId="afa">
    <w:name w:val="FollowedHyperlink"/>
    <w:basedOn w:val="a1"/>
    <w:uiPriority w:val="99"/>
    <w:semiHidden/>
    <w:unhideWhenUsed/>
    <w:rsid w:val="00A27909"/>
    <w:rPr>
      <w:color w:val="954F72" w:themeColor="followedHyperlink"/>
      <w:u w:val="single"/>
    </w:rPr>
  </w:style>
  <w:style w:type="paragraph" w:styleId="afb">
    <w:name w:val="TOC Heading"/>
    <w:basedOn w:val="1"/>
    <w:next w:val="a0"/>
    <w:uiPriority w:val="39"/>
    <w:unhideWhenUsed/>
    <w:qFormat/>
    <w:rsid w:val="00A27909"/>
    <w:pPr>
      <w:outlineLvl w:val="9"/>
    </w:pPr>
    <w:rPr>
      <w:lang w:eastAsia="ru-RU"/>
    </w:rPr>
  </w:style>
  <w:style w:type="paragraph" w:styleId="17">
    <w:name w:val="toc 1"/>
    <w:basedOn w:val="a0"/>
    <w:next w:val="a0"/>
    <w:autoRedefine/>
    <w:uiPriority w:val="39"/>
    <w:rsid w:val="00A27909"/>
    <w:pPr>
      <w:spacing w:after="100"/>
    </w:pPr>
  </w:style>
  <w:style w:type="paragraph" w:styleId="22">
    <w:name w:val="toc 2"/>
    <w:basedOn w:val="a0"/>
    <w:next w:val="a0"/>
    <w:autoRedefine/>
    <w:uiPriority w:val="39"/>
    <w:rsid w:val="00A27909"/>
    <w:pPr>
      <w:spacing w:after="100"/>
      <w:ind w:left="220"/>
    </w:pPr>
  </w:style>
  <w:style w:type="paragraph" w:styleId="31">
    <w:name w:val="toc 3"/>
    <w:basedOn w:val="a0"/>
    <w:next w:val="a0"/>
    <w:autoRedefine/>
    <w:uiPriority w:val="39"/>
    <w:rsid w:val="00A27909"/>
    <w:pPr>
      <w:spacing w:after="100"/>
      <w:ind w:left="440"/>
    </w:pPr>
  </w:style>
  <w:style w:type="paragraph" w:customStyle="1" w:styleId="Default">
    <w:name w:val="Default"/>
    <w:rsid w:val="00A279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yout">
    <w:name w:val="layout"/>
    <w:basedOn w:val="a1"/>
    <w:rsid w:val="00A27909"/>
  </w:style>
  <w:style w:type="table" w:customStyle="1" w:styleId="18">
    <w:name w:val="Сетка таблицы1"/>
    <w:basedOn w:val="a2"/>
    <w:next w:val="aa"/>
    <w:uiPriority w:val="59"/>
    <w:rsid w:val="00A27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a"/>
    <w:uiPriority w:val="59"/>
    <w:rsid w:val="00A2790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uiPriority w:val="59"/>
    <w:rsid w:val="00A27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a"/>
    <w:uiPriority w:val="59"/>
    <w:rsid w:val="00A27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a1"/>
    <w:rsid w:val="00A27909"/>
  </w:style>
  <w:style w:type="character" w:customStyle="1" w:styleId="ybt0kgv">
    <w:name w:val="ybt0kgv"/>
    <w:basedOn w:val="a1"/>
    <w:rsid w:val="00A27909"/>
  </w:style>
  <w:style w:type="character" w:customStyle="1" w:styleId="33">
    <w:name w:val="Основной текст (3)_"/>
    <w:basedOn w:val="a1"/>
    <w:link w:val="310"/>
    <w:uiPriority w:val="99"/>
    <w:locked/>
    <w:rsid w:val="00A27909"/>
    <w:rPr>
      <w:i/>
      <w:iCs/>
      <w:shd w:val="clear" w:color="auto" w:fill="FFFFFF"/>
    </w:rPr>
  </w:style>
  <w:style w:type="paragraph" w:customStyle="1" w:styleId="310">
    <w:name w:val="Основной текст (3)1"/>
    <w:basedOn w:val="a0"/>
    <w:link w:val="33"/>
    <w:uiPriority w:val="99"/>
    <w:rsid w:val="00A27909"/>
    <w:pPr>
      <w:shd w:val="clear" w:color="auto" w:fill="FFFFFF"/>
      <w:spacing w:after="0" w:line="273" w:lineRule="exact"/>
      <w:ind w:hanging="360"/>
    </w:pPr>
    <w:rPr>
      <w:rFonts w:asciiTheme="minorHAnsi" w:eastAsiaTheme="minorHAnsi" w:hAnsiTheme="minorHAnsi" w:cstheme="minorBidi"/>
      <w:i/>
      <w:iCs/>
    </w:rPr>
  </w:style>
  <w:style w:type="paragraph" w:customStyle="1" w:styleId="ConsPlusNormal">
    <w:name w:val="ConsPlusNormal"/>
    <w:rsid w:val="00A2790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347&amp;date=16.11.2021" TargetMode="External"/><Relationship Id="rId3" Type="http://schemas.openxmlformats.org/officeDocument/2006/relationships/styles" Target="styles.xml"/><Relationship Id="rId7" Type="http://schemas.openxmlformats.org/officeDocument/2006/relationships/hyperlink" Target="https://login.consultant.ru/link/?req=doc&amp;base=LAW&amp;n=399482&amp;date=16.11.20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LAW&amp;n=389347&amp;date=16.11.202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99482&amp;date=16.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36A2-009B-4483-B5CF-7580995C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11517</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Чубукова</dc:creator>
  <cp:lastModifiedBy>RePack by Diakov</cp:lastModifiedBy>
  <cp:revision>2</cp:revision>
  <dcterms:created xsi:type="dcterms:W3CDTF">2021-12-20T12:46:00Z</dcterms:created>
  <dcterms:modified xsi:type="dcterms:W3CDTF">2021-12-20T12:46:00Z</dcterms:modified>
</cp:coreProperties>
</file>