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01124" w14:textId="24A16A81" w:rsidR="00312C30" w:rsidRDefault="000931C7" w:rsidP="000931C7">
      <w:pPr>
        <w:jc w:val="center"/>
        <w:rPr>
          <w:sz w:val="144"/>
          <w:szCs w:val="144"/>
        </w:rPr>
      </w:pPr>
      <w:r>
        <w:rPr>
          <w:sz w:val="144"/>
          <w:szCs w:val="144"/>
        </w:rPr>
        <w:t>АБИТУРИЕНТАМ</w:t>
      </w:r>
    </w:p>
    <w:p w14:paraId="1AB0DF34" w14:textId="77777777" w:rsidR="008E12AD" w:rsidRDefault="008E12AD" w:rsidP="000931C7">
      <w:pPr>
        <w:jc w:val="both"/>
        <w:rPr>
          <w:sz w:val="96"/>
          <w:szCs w:val="96"/>
        </w:rPr>
      </w:pPr>
      <w:r>
        <w:rPr>
          <w:sz w:val="96"/>
          <w:szCs w:val="96"/>
        </w:rPr>
        <w:t xml:space="preserve">КОНСУЛЬТАЦИИ ПСИХОЛОГА </w:t>
      </w:r>
    </w:p>
    <w:p w14:paraId="74F6612F" w14:textId="2420D5A5" w:rsidR="000931C7" w:rsidRDefault="000931C7" w:rsidP="000931C7">
      <w:pPr>
        <w:jc w:val="both"/>
        <w:rPr>
          <w:sz w:val="96"/>
          <w:szCs w:val="96"/>
        </w:rPr>
      </w:pPr>
      <w:r w:rsidRPr="000931C7">
        <w:rPr>
          <w:sz w:val="96"/>
          <w:szCs w:val="96"/>
        </w:rPr>
        <w:t>В КАБИНЕТ 112</w:t>
      </w:r>
      <w:r w:rsidR="008E12AD">
        <w:rPr>
          <w:sz w:val="96"/>
          <w:szCs w:val="96"/>
        </w:rPr>
        <w:t xml:space="preserve"> (</w:t>
      </w:r>
      <w:r>
        <w:rPr>
          <w:sz w:val="96"/>
          <w:szCs w:val="96"/>
        </w:rPr>
        <w:t>1 этаж</w:t>
      </w:r>
      <w:r w:rsidR="008E12AD">
        <w:rPr>
          <w:sz w:val="96"/>
          <w:szCs w:val="96"/>
        </w:rPr>
        <w:t>)</w:t>
      </w:r>
    </w:p>
    <w:p w14:paraId="7C06EDD4" w14:textId="306D82B0" w:rsidR="008E12AD" w:rsidRDefault="008E12AD" w:rsidP="000931C7">
      <w:pPr>
        <w:jc w:val="both"/>
        <w:rPr>
          <w:sz w:val="96"/>
          <w:szCs w:val="96"/>
        </w:rPr>
      </w:pPr>
      <w:r>
        <w:rPr>
          <w:sz w:val="96"/>
          <w:szCs w:val="96"/>
        </w:rPr>
        <w:t>КАЖДЫЙ ВТОРНИК</w:t>
      </w:r>
    </w:p>
    <w:p w14:paraId="2E28EE82" w14:textId="5121EC7D" w:rsidR="008E12AD" w:rsidRPr="000931C7" w:rsidRDefault="008E12AD" w:rsidP="000931C7">
      <w:pPr>
        <w:jc w:val="both"/>
        <w:rPr>
          <w:sz w:val="96"/>
          <w:szCs w:val="96"/>
        </w:rPr>
      </w:pPr>
      <w:r>
        <w:rPr>
          <w:sz w:val="96"/>
          <w:szCs w:val="96"/>
        </w:rPr>
        <w:t>С 10-15 ЧАС</w:t>
      </w:r>
    </w:p>
    <w:sectPr w:rsidR="008E12AD" w:rsidRPr="000931C7" w:rsidSect="00093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C4"/>
    <w:rsid w:val="000931C7"/>
    <w:rsid w:val="00312C30"/>
    <w:rsid w:val="008E12AD"/>
    <w:rsid w:val="00D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4B4D"/>
  <w15:chartTrackingRefBased/>
  <w15:docId w15:val="{F098060B-9248-4254-8734-9E051DBF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2026-06-09T07:13:00Z</cp:lastPrinted>
  <dcterms:created xsi:type="dcterms:W3CDTF">2026-06-09T07:14:00Z</dcterms:created>
  <dcterms:modified xsi:type="dcterms:W3CDTF">2026-06-09T07:14:00Z</dcterms:modified>
</cp:coreProperties>
</file>